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02EFC" w14:textId="190A9DC4" w:rsidR="006C2521" w:rsidRDefault="006C2521" w:rsidP="006C2521">
      <w:pPr>
        <w:ind w:left="4536"/>
      </w:pPr>
      <w:r>
        <w:t>Příloha usnesení č. </w:t>
      </w:r>
      <w:proofErr w:type="spellStart"/>
      <w:r>
        <w:t>Usn</w:t>
      </w:r>
      <w:proofErr w:type="spellEnd"/>
      <w:r>
        <w:t xml:space="preserve"> RMC 0</w:t>
      </w:r>
      <w:r w:rsidR="00C613D5">
        <w:t>xxx</w:t>
      </w:r>
      <w:r>
        <w:t>/202</w:t>
      </w:r>
      <w:r w:rsidR="00C613D5">
        <w:t>6</w:t>
      </w:r>
    </w:p>
    <w:p w14:paraId="32A741A1" w14:textId="77777777" w:rsidR="006C2521" w:rsidRDefault="006C2521" w:rsidP="006C2521">
      <w:pPr>
        <w:ind w:left="4536"/>
      </w:pPr>
      <w:r>
        <w:t>Rady městské části Praha 8</w:t>
      </w:r>
    </w:p>
    <w:p w14:paraId="558D98CA" w14:textId="388E61A3" w:rsidR="006C2521" w:rsidRDefault="006C2521" w:rsidP="006C2521">
      <w:pPr>
        <w:ind w:left="4536" w:hanging="6"/>
      </w:pPr>
      <w:r>
        <w:t xml:space="preserve">ze dne </w:t>
      </w:r>
      <w:r w:rsidR="00C613D5">
        <w:t>21</w:t>
      </w:r>
      <w:r>
        <w:t>. října 20</w:t>
      </w:r>
      <w:r w:rsidR="00683BD3">
        <w:t>2</w:t>
      </w:r>
      <w:r w:rsidR="00C613D5">
        <w:t>6</w:t>
      </w:r>
    </w:p>
    <w:p w14:paraId="342B50AB" w14:textId="77777777" w:rsidR="006C2521" w:rsidRDefault="006C2521" w:rsidP="006C2521">
      <w:pPr>
        <w:pStyle w:val="Nzev"/>
        <w:pBdr>
          <w:top w:val="single" w:sz="4" w:space="1" w:color="auto"/>
        </w:pBdr>
        <w:spacing w:before="0" w:after="0"/>
        <w:ind w:left="4536" w:right="284"/>
        <w:jc w:val="both"/>
        <w:rPr>
          <w:b w:val="0"/>
          <w:bCs/>
          <w:sz w:val="24"/>
        </w:rPr>
      </w:pPr>
    </w:p>
    <w:p w14:paraId="7CC272A7" w14:textId="77777777" w:rsidR="006C2521" w:rsidRDefault="006C2521" w:rsidP="006C2521">
      <w:pPr>
        <w:autoSpaceDE w:val="0"/>
        <w:autoSpaceDN w:val="0"/>
        <w:adjustRightInd w:val="0"/>
        <w:ind w:left="4536"/>
        <w:jc w:val="both"/>
        <w:rPr>
          <w:b/>
          <w:bCs/>
        </w:rPr>
      </w:pPr>
    </w:p>
    <w:p w14:paraId="0F266B90" w14:textId="77777777" w:rsidR="009F5F0A" w:rsidRDefault="009F5F0A" w:rsidP="009F5F0A">
      <w:pPr>
        <w:ind w:left="2124" w:firstLine="708"/>
        <w:rPr>
          <w:b/>
          <w:bCs/>
        </w:rPr>
      </w:pPr>
      <w:bookmarkStart w:id="0" w:name="_Hlk115161190"/>
      <w:bookmarkStart w:id="1" w:name="_Hlk518019620"/>
      <w:r>
        <w:rPr>
          <w:b/>
          <w:bCs/>
        </w:rPr>
        <w:t xml:space="preserve">Návrh pořadu jednání </w:t>
      </w:r>
    </w:p>
    <w:p w14:paraId="4FF922D1" w14:textId="77777777" w:rsidR="009F5F0A" w:rsidRDefault="009F5F0A" w:rsidP="009F5F0A">
      <w:pPr>
        <w:tabs>
          <w:tab w:val="left" w:pos="4536"/>
          <w:tab w:val="left" w:pos="5954"/>
        </w:tabs>
        <w:autoSpaceDE w:val="0"/>
        <w:autoSpaceDN w:val="0"/>
        <w:adjustRightInd w:val="0"/>
        <w:jc w:val="center"/>
      </w:pPr>
      <w:r>
        <w:rPr>
          <w:b/>
        </w:rPr>
        <w:t>1. zasedání Zastupitelstva městské části Praha 8,</w:t>
      </w:r>
    </w:p>
    <w:p w14:paraId="23B98BE9" w14:textId="3624488C" w:rsidR="009F5F0A" w:rsidRDefault="00C613D5" w:rsidP="009F5F0A">
      <w:pP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  <w:u w:val="single"/>
        </w:rPr>
        <w:t>11</w:t>
      </w:r>
      <w:r w:rsidR="009F5F0A">
        <w:rPr>
          <w:b/>
          <w:bCs/>
          <w:u w:val="single"/>
        </w:rPr>
        <w:t>. listopadu 202</w:t>
      </w:r>
      <w:r>
        <w:rPr>
          <w:b/>
          <w:bCs/>
          <w:u w:val="single"/>
        </w:rPr>
        <w:t>6</w:t>
      </w:r>
      <w:r w:rsidR="009F5F0A">
        <w:rPr>
          <w:b/>
          <w:bCs/>
          <w:u w:val="single"/>
        </w:rPr>
        <w:t xml:space="preserve"> (středa) od 1</w:t>
      </w:r>
      <w:r>
        <w:rPr>
          <w:b/>
          <w:bCs/>
          <w:u w:val="single"/>
        </w:rPr>
        <w:t>0</w:t>
      </w:r>
      <w:r w:rsidR="009F5F0A">
        <w:rPr>
          <w:b/>
          <w:bCs/>
          <w:u w:val="single"/>
        </w:rPr>
        <w:t>:00 hodin (ustavující zasedání ZMČ)</w:t>
      </w:r>
      <w:r w:rsidR="009F5F0A">
        <w:rPr>
          <w:b/>
          <w:bCs/>
        </w:rPr>
        <w:t xml:space="preserve"> </w:t>
      </w:r>
    </w:p>
    <w:p w14:paraId="20393746" w14:textId="77777777" w:rsidR="009F5F0A" w:rsidRDefault="009F5F0A" w:rsidP="009F5F0A">
      <w:pPr>
        <w:pBdr>
          <w:bottom w:val="single" w:sz="4" w:space="1" w:color="auto"/>
        </w:pBdr>
        <w:autoSpaceDE w:val="0"/>
        <w:autoSpaceDN w:val="0"/>
        <w:adjustRightInd w:val="0"/>
        <w:ind w:right="84"/>
        <w:jc w:val="center"/>
        <w:rPr>
          <w:b/>
          <w:bCs/>
        </w:rPr>
      </w:pPr>
      <w:r>
        <w:rPr>
          <w:b/>
          <w:bCs/>
        </w:rPr>
        <w:t>ve velkém sále "bílého domu" v Praze 8 - Libni, U Meteoru 6</w:t>
      </w:r>
    </w:p>
    <w:p w14:paraId="4E0A32CC" w14:textId="77777777" w:rsidR="009F5F0A" w:rsidRDefault="009F5F0A" w:rsidP="009F5F0A">
      <w:pPr>
        <w:autoSpaceDE w:val="0"/>
        <w:autoSpaceDN w:val="0"/>
        <w:adjustRightInd w:val="0"/>
        <w:ind w:right="84"/>
        <w:jc w:val="center"/>
        <w:rPr>
          <w:b/>
          <w:bCs/>
        </w:rPr>
      </w:pPr>
    </w:p>
    <w:p w14:paraId="2A4E8286" w14:textId="77777777" w:rsidR="00C613D5" w:rsidRDefault="00C613D5" w:rsidP="00C613D5">
      <w:pPr>
        <w:autoSpaceDE w:val="0"/>
        <w:jc w:val="both"/>
      </w:pPr>
      <w:r>
        <w:t xml:space="preserve">(podkladové materiály předložit OOZ OKS ÚMČ </w:t>
      </w:r>
      <w:r>
        <w:rPr>
          <w:u w:val="single"/>
        </w:rPr>
        <w:t>nejpozději</w:t>
      </w:r>
      <w:r>
        <w:t xml:space="preserve"> </w:t>
      </w:r>
      <w:r>
        <w:rPr>
          <w:b/>
          <w:bCs/>
        </w:rPr>
        <w:t>do úterý 27. října 2026</w:t>
      </w:r>
      <w:r>
        <w:t xml:space="preserve"> do 12:00 hodin)</w:t>
      </w:r>
    </w:p>
    <w:p w14:paraId="20F21AE2" w14:textId="77777777" w:rsidR="00C613D5" w:rsidRDefault="00C613D5" w:rsidP="00C613D5">
      <w:pPr>
        <w:autoSpaceDE w:val="0"/>
      </w:pPr>
    </w:p>
    <w:p w14:paraId="02FE1F88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</w:p>
    <w:p w14:paraId="6A0C4632" w14:textId="77777777" w:rsidR="00C613D5" w:rsidRDefault="00C613D5" w:rsidP="00C613D5">
      <w:pPr>
        <w:pStyle w:val="Zkladntextodsazen31"/>
        <w:ind w:left="540" w:hanging="540"/>
      </w:pPr>
      <w:r>
        <w:t xml:space="preserve">  </w:t>
      </w:r>
      <w:r>
        <w:tab/>
        <w:t>Složení slibu členů Zastupitelstva Městské části Praha 8 (ZMČ)</w:t>
      </w:r>
    </w:p>
    <w:p w14:paraId="73EDE94B" w14:textId="77777777" w:rsidR="00C613D5" w:rsidRDefault="00C613D5" w:rsidP="00C613D5">
      <w:pPr>
        <w:pStyle w:val="Zkladntextodsazen31"/>
        <w:ind w:left="540" w:firstLine="0"/>
      </w:pPr>
      <w:r>
        <w:t>(předsedající ustavujícího zasedání skládá slib jako poslední – do rukou druhého nejstaršího člena ZMČ)</w:t>
      </w:r>
    </w:p>
    <w:p w14:paraId="091BE021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  <w:jc w:val="both"/>
      </w:pPr>
      <w:r>
        <w:tab/>
      </w:r>
      <w:r>
        <w:rPr>
          <w:u w:val="single"/>
        </w:rPr>
        <w:t>Předkládá:</w:t>
      </w:r>
      <w:r>
        <w:tab/>
        <w:t>předsedající zasedání (nejstarší člen nově zvoleného ZMČ) do doby, než je zvolen Starosta MČ nebo zástupce Starosty MČ – dále jen „předsedající zasedání“)</w:t>
      </w:r>
    </w:p>
    <w:p w14:paraId="0D720B7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OOZ OKS ÚMČ</w:t>
      </w:r>
    </w:p>
    <w:p w14:paraId="6B2E6D8E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6F2DC98F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1.</w:t>
      </w:r>
      <w:r>
        <w:tab/>
        <w:t>Potvrzení Jednacího řádu Zastupitelstva Městské části Praha 8</w:t>
      </w:r>
    </w:p>
    <w:p w14:paraId="4A9A5F38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předsedající zasedání</w:t>
      </w:r>
    </w:p>
    <w:p w14:paraId="1F43D351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080E9A74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33480751" w14:textId="77777777" w:rsidR="00C613D5" w:rsidRDefault="00C613D5" w:rsidP="00C613D5">
      <w:pPr>
        <w:pStyle w:val="Zkladntextodsazen31"/>
        <w:ind w:left="540" w:hanging="540"/>
      </w:pPr>
      <w:r>
        <w:t xml:space="preserve">  2.</w:t>
      </w:r>
      <w:r>
        <w:tab/>
        <w:t>Volba volebního výboru Zastupitelstva Městské části Praha 8 a návrhového výboru Zastupitelstva Městské části Praha 8</w:t>
      </w:r>
    </w:p>
    <w:p w14:paraId="6D4D8A9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předsedající zasedání</w:t>
      </w:r>
    </w:p>
    <w:p w14:paraId="52CA865D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 xml:space="preserve">OOZ OKS ÚMČ </w:t>
      </w:r>
    </w:p>
    <w:p w14:paraId="3E9190F3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360"/>
        <w:jc w:val="both"/>
      </w:pPr>
      <w:r>
        <w:tab/>
        <w:t>a OSČ ÚMČ, podle návrhu volebních stran</w:t>
      </w:r>
    </w:p>
    <w:p w14:paraId="71729B15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54B4688B" w14:textId="77777777" w:rsidR="00C613D5" w:rsidRDefault="00C613D5" w:rsidP="00C613D5">
      <w:pPr>
        <w:pStyle w:val="Zkladntextodsazen31"/>
        <w:ind w:left="540" w:hanging="540"/>
      </w:pPr>
      <w:r>
        <w:t xml:space="preserve">  3.</w:t>
      </w:r>
      <w:r>
        <w:tab/>
        <w:t>Návrh stanovení počtu členů Rady (radních) Městské části Praha 8 a počtu členů Zastupitelstva Městské části Praha 8 (ZMČ), kteří jsou pro výkon funkce dlouhodobě uvolněni (též jen „uvolnění členové ZMČ“)</w:t>
      </w:r>
    </w:p>
    <w:p w14:paraId="281B765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ab/>
        <w:t>předsedající zasedání</w:t>
      </w:r>
    </w:p>
    <w:p w14:paraId="409792EA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OOZ OKS ÚMČ</w:t>
      </w:r>
    </w:p>
    <w:p w14:paraId="11EBF467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tab/>
        <w:t>a OSČ ÚMČ,</w:t>
      </w:r>
    </w:p>
    <w:p w14:paraId="240BBB48" w14:textId="77777777" w:rsidR="00C613D5" w:rsidRDefault="00C613D5" w:rsidP="00C613D5">
      <w:pPr>
        <w:pStyle w:val="Zkladntextodsazen21"/>
        <w:spacing w:after="0" w:line="240" w:lineRule="auto"/>
        <w:ind w:left="5942"/>
        <w:jc w:val="both"/>
      </w:pPr>
      <w:r>
        <w:t>podle návrhu volebních stran</w:t>
      </w:r>
    </w:p>
    <w:p w14:paraId="711C84E8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6E23AA9F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4.</w:t>
      </w:r>
      <w:r>
        <w:tab/>
        <w:t>Volba Starosty Městské části Praha 8, zástupců Starosty a dalších členů Rady (radních) Městské části Praha 8 (v zákonném počtu 5 až 9 celkem)</w:t>
      </w:r>
    </w:p>
    <w:p w14:paraId="695576CB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  <w:jc w:val="both"/>
      </w:pPr>
      <w:r>
        <w:tab/>
      </w:r>
      <w:r>
        <w:rPr>
          <w:u w:val="single"/>
        </w:rPr>
        <w:t>Předkládá:</w:t>
      </w:r>
      <w:r>
        <w:t xml:space="preserve"> </w:t>
      </w:r>
      <w:r>
        <w:tab/>
        <w:t>předseda volebního výboru ZMČ</w:t>
      </w:r>
    </w:p>
    <w:p w14:paraId="0EBB2C48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OOZ OKS ÚMČ</w:t>
      </w:r>
    </w:p>
    <w:p w14:paraId="3D9E742A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tab/>
        <w:t>a OSČ ÚMČ,</w:t>
      </w:r>
    </w:p>
    <w:p w14:paraId="02DB36F8" w14:textId="77777777" w:rsidR="00C613D5" w:rsidRDefault="00C613D5" w:rsidP="00C613D5">
      <w:pPr>
        <w:pStyle w:val="Zkladntextodsazen21"/>
        <w:spacing w:after="0" w:line="240" w:lineRule="auto"/>
        <w:ind w:left="5942"/>
        <w:jc w:val="both"/>
      </w:pPr>
      <w:r>
        <w:lastRenderedPageBreak/>
        <w:t>podle návrhu volebních stran</w:t>
      </w:r>
    </w:p>
    <w:p w14:paraId="2ED8750D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410F4CF7" w14:textId="77777777" w:rsidR="00C613D5" w:rsidRDefault="00C613D5" w:rsidP="00C613D5">
      <w:pPr>
        <w:pStyle w:val="Zkladntextodsazen31"/>
        <w:ind w:left="540" w:hanging="540"/>
      </w:pPr>
      <w:r>
        <w:t xml:space="preserve">  5.</w:t>
      </w:r>
      <w:r>
        <w:tab/>
        <w:t>Návrh volby členů kontrolního výboru Zastupitelstva Městské části Praha 8 a finančního výboru Zastupitelstva Městské části Praha 8</w:t>
      </w:r>
    </w:p>
    <w:p w14:paraId="03087707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Starosta MČ</w:t>
      </w:r>
    </w:p>
    <w:p w14:paraId="76CAEC1B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360"/>
        <w:jc w:val="both"/>
      </w:pPr>
      <w:r>
        <w:tab/>
        <w:t>(event. zástupce Starosty MČ)</w:t>
      </w:r>
    </w:p>
    <w:p w14:paraId="61D0BA3A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  <w:jc w:val="both"/>
      </w:pP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ÚMČ, podle návrhu volebních stran</w:t>
      </w:r>
    </w:p>
    <w:p w14:paraId="1F851B90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</w:p>
    <w:p w14:paraId="507F2AA5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6.</w:t>
      </w:r>
      <w:r>
        <w:tab/>
        <w:t>Návrh rozpočtových opatření Městské části Praha 8</w:t>
      </w:r>
    </w:p>
    <w:p w14:paraId="3993D2C9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956" w:hanging="495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 (event. zástupce Starosty MČ)</w:t>
      </w:r>
    </w:p>
    <w:p w14:paraId="770A3080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5CF38347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  <w:t>říjen 2026</w:t>
      </w:r>
    </w:p>
    <w:p w14:paraId="05002079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70EA881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7.</w:t>
      </w:r>
      <w:r>
        <w:tab/>
        <w:t>Návrh Rozpočtového provizoria Městské části Praha 8 na rok 2027</w:t>
      </w:r>
    </w:p>
    <w:p w14:paraId="7073B4CB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956" w:hanging="495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 (event. zástupce Starosty MČ)</w:t>
      </w:r>
    </w:p>
    <w:p w14:paraId="21EBB2E1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A3A2133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  <w:t>říjen 2026</w:t>
      </w:r>
    </w:p>
    <w:p w14:paraId="53189BF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7223FE90" w14:textId="77777777" w:rsidR="00C613D5" w:rsidRDefault="00C613D5" w:rsidP="00C613D5">
      <w:pPr>
        <w:pStyle w:val="Zkladntextodsazen31"/>
        <w:ind w:left="540" w:hanging="540"/>
      </w:pPr>
      <w:r>
        <w:t>8.</w:t>
      </w:r>
      <w:r>
        <w:tab/>
        <w:t>Interpelace občanů, dotazy (návrhy) a podněty členů Zastupitelstva městské části Praha 8</w:t>
      </w:r>
    </w:p>
    <w:p w14:paraId="69E9BE1D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Předkládají:</w:t>
      </w:r>
      <w:r>
        <w:t xml:space="preserve"> </w:t>
      </w:r>
      <w:r>
        <w:tab/>
        <w:t>členové ZMČ</w:t>
      </w:r>
    </w:p>
    <w:p w14:paraId="472F5CA4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Zpracují:</w:t>
      </w:r>
      <w:r>
        <w:t xml:space="preserve"> </w:t>
      </w:r>
      <w:r>
        <w:tab/>
        <w:t>členové ZMČ</w:t>
      </w:r>
    </w:p>
    <w:p w14:paraId="7F01CDF3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0346E355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  <w:rPr>
          <w:u w:val="single"/>
        </w:rPr>
      </w:pPr>
      <w:r>
        <w:tab/>
      </w:r>
      <w:r>
        <w:tab/>
        <w:t>ZMČ</w:t>
      </w:r>
    </w:p>
    <w:p w14:paraId="518BF7B0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p w14:paraId="01AA038B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rPr>
          <w:u w:val="single"/>
        </w:rPr>
        <w:t>Písemné informace (bez uvedení na pozvánce)</w:t>
      </w:r>
    </w:p>
    <w:p w14:paraId="7256A57D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</w:p>
    <w:p w14:paraId="01179CE2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40" w:hanging="540"/>
      </w:pPr>
      <w:r>
        <w:t>A)</w:t>
      </w:r>
      <w:r>
        <w:tab/>
        <w:t>Informace o činnosti výborů Zastupitelstva Městské části Praha 8</w:t>
      </w:r>
      <w:r>
        <w:tab/>
      </w:r>
    </w:p>
    <w:p w14:paraId="01EA3B7C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956" w:hanging="495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  <w:t>(event. zástupce Starosty MČ)</w:t>
      </w:r>
    </w:p>
    <w:p w14:paraId="11F8AC10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OOZ OKS ÚMČ</w:t>
      </w:r>
    </w:p>
    <w:p w14:paraId="0BEDA0A4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rPr>
          <w:u w:val="single"/>
        </w:rPr>
        <w:t>Termín:</w:t>
      </w:r>
      <w:r>
        <w:t xml:space="preserve"> </w:t>
      </w:r>
      <w:r>
        <w:tab/>
        <w:t xml:space="preserve">na každém zasedání </w:t>
      </w:r>
    </w:p>
    <w:p w14:paraId="36386EF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954" w:hanging="5954"/>
      </w:pPr>
      <w:r>
        <w:tab/>
      </w:r>
      <w:r>
        <w:tab/>
        <w:t>ZMČ</w:t>
      </w:r>
    </w:p>
    <w:p w14:paraId="2E05981E" w14:textId="77777777" w:rsidR="00C613D5" w:rsidRDefault="00C613D5" w:rsidP="00C613D5"/>
    <w:p w14:paraId="27A9704C" w14:textId="77777777" w:rsidR="00C613D5" w:rsidRDefault="00C613D5" w:rsidP="00C613D5">
      <w:pPr>
        <w:pStyle w:val="Zkladntextodsazen31"/>
        <w:ind w:left="540" w:hanging="540"/>
      </w:pPr>
      <w:r>
        <w:t>B)</w:t>
      </w:r>
      <w:r>
        <w:tab/>
        <w:t>Informace o uskutečněných majetkových převodech a o majetkových převodech Městské části Praha 8 v jednání</w:t>
      </w:r>
    </w:p>
    <w:p w14:paraId="2A45CC55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956" w:hanging="4956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  <w:t>(event. zástupce Starosty MČ)</w:t>
      </w:r>
    </w:p>
    <w:p w14:paraId="52BC9F9C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OSM ÚMČ</w:t>
      </w:r>
    </w:p>
    <w:p w14:paraId="29440F7F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rPr>
          <w:u w:val="single"/>
        </w:rPr>
        <w:t>Termín:</w:t>
      </w:r>
      <w:r>
        <w:t xml:space="preserve"> </w:t>
      </w:r>
      <w:r>
        <w:tab/>
        <w:t>operativně,</w:t>
      </w:r>
    </w:p>
    <w:p w14:paraId="33133D39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po uskutečnění</w:t>
      </w:r>
    </w:p>
    <w:p w14:paraId="0420957E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majetkových převodů</w:t>
      </w:r>
    </w:p>
    <w:p w14:paraId="7113B7D2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schválených ZMČ</w:t>
      </w:r>
    </w:p>
    <w:p w14:paraId="1C7FE435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na zasedáních</w:t>
      </w:r>
    </w:p>
    <w:p w14:paraId="716294E6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26" w:hanging="426"/>
      </w:pPr>
      <w:r>
        <w:tab/>
      </w:r>
      <w:r>
        <w:tab/>
      </w:r>
      <w:r>
        <w:tab/>
        <w:t>v uplynulém období</w:t>
      </w:r>
    </w:p>
    <w:p w14:paraId="6DF73EFA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540" w:hanging="540"/>
        <w:jc w:val="both"/>
      </w:pPr>
      <w:r>
        <w:t xml:space="preserve">  C)</w:t>
      </w:r>
      <w:r>
        <w:tab/>
        <w:t>Informace o</w:t>
      </w:r>
      <w:r w:rsidRPr="00D6653D">
        <w:t xml:space="preserve"> </w:t>
      </w:r>
      <w:r>
        <w:t>rozpočtových opatření Městské části Praha 8</w:t>
      </w:r>
    </w:p>
    <w:p w14:paraId="4137EDBD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4956" w:hanging="4956"/>
        <w:jc w:val="both"/>
      </w:pPr>
      <w:r>
        <w:tab/>
      </w:r>
      <w:r>
        <w:tab/>
      </w:r>
      <w:r>
        <w:rPr>
          <w:u w:val="single"/>
        </w:rPr>
        <w:t>Předkládá:</w:t>
      </w:r>
      <w:r>
        <w:t xml:space="preserve"> </w:t>
      </w:r>
      <w:r>
        <w:tab/>
        <w:t>Rada MČ – Starosta MČ</w:t>
      </w:r>
      <w:r>
        <w:tab/>
        <w:t>(event. zástupce Starosty MČ)</w:t>
      </w:r>
    </w:p>
    <w:p w14:paraId="19A83B50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lastRenderedPageBreak/>
        <w:tab/>
      </w:r>
      <w:r>
        <w:tab/>
      </w:r>
      <w:r>
        <w:rPr>
          <w:u w:val="single"/>
        </w:rPr>
        <w:t>Zpracuje:</w:t>
      </w:r>
      <w:r>
        <w:t xml:space="preserve"> </w:t>
      </w:r>
      <w:r>
        <w:tab/>
        <w:t>EO ÚMČ</w:t>
      </w:r>
    </w:p>
    <w:p w14:paraId="65F822C2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  <w:r>
        <w:tab/>
      </w:r>
      <w:r>
        <w:tab/>
      </w:r>
      <w:r>
        <w:rPr>
          <w:u w:val="single"/>
        </w:rPr>
        <w:t>Termín:</w:t>
      </w:r>
      <w:r>
        <w:tab/>
        <w:t>říjen 2026</w:t>
      </w:r>
    </w:p>
    <w:p w14:paraId="7B5A5D3E" w14:textId="77777777" w:rsidR="00C613D5" w:rsidRDefault="00C613D5" w:rsidP="00C613D5">
      <w:pPr>
        <w:tabs>
          <w:tab w:val="left" w:pos="4536"/>
          <w:tab w:val="left" w:pos="5954"/>
        </w:tabs>
        <w:autoSpaceDE w:val="0"/>
        <w:ind w:left="360" w:hanging="360"/>
        <w:jc w:val="both"/>
      </w:pPr>
    </w:p>
    <w:p w14:paraId="7A889828" w14:textId="77777777" w:rsidR="001419B5" w:rsidRDefault="001419B5" w:rsidP="001419B5"/>
    <w:bookmarkEnd w:id="0"/>
    <w:p w14:paraId="293F3B30" w14:textId="77777777" w:rsidR="006C2521" w:rsidRDefault="006C2521" w:rsidP="006C2521">
      <w:pPr>
        <w:tabs>
          <w:tab w:val="left" w:pos="4536"/>
          <w:tab w:val="left" w:pos="5954"/>
        </w:tabs>
        <w:autoSpaceDE w:val="0"/>
        <w:ind w:left="426" w:hanging="426"/>
        <w:rPr>
          <w:u w:val="single"/>
        </w:rPr>
      </w:pPr>
    </w:p>
    <w:bookmarkEnd w:id="1"/>
    <w:p w14:paraId="257E8B9A" w14:textId="77777777" w:rsidR="001747B6" w:rsidRDefault="001747B6"/>
    <w:sectPr w:rsidR="001747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851"/>
    <w:multiLevelType w:val="hybridMultilevel"/>
    <w:tmpl w:val="5D68B9CE"/>
    <w:lvl w:ilvl="0" w:tplc="040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50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A5D"/>
    <w:rsid w:val="00073768"/>
    <w:rsid w:val="001419B5"/>
    <w:rsid w:val="001747B6"/>
    <w:rsid w:val="00181822"/>
    <w:rsid w:val="00564635"/>
    <w:rsid w:val="00611285"/>
    <w:rsid w:val="00617C7A"/>
    <w:rsid w:val="006344DD"/>
    <w:rsid w:val="00683BD3"/>
    <w:rsid w:val="006C2521"/>
    <w:rsid w:val="00951D1A"/>
    <w:rsid w:val="00986C41"/>
    <w:rsid w:val="009F5F0A"/>
    <w:rsid w:val="00AB0AC3"/>
    <w:rsid w:val="00B92263"/>
    <w:rsid w:val="00BE5A5D"/>
    <w:rsid w:val="00C613D5"/>
    <w:rsid w:val="00C77D6A"/>
    <w:rsid w:val="00CC4285"/>
    <w:rsid w:val="00CD3578"/>
    <w:rsid w:val="00D16AB4"/>
    <w:rsid w:val="00DA637F"/>
    <w:rsid w:val="00E46DF2"/>
    <w:rsid w:val="00F12410"/>
    <w:rsid w:val="00F51058"/>
    <w:rsid w:val="00F87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2AB61"/>
  <w15:chartTrackingRefBased/>
  <w15:docId w15:val="{3EF58CFA-6180-4448-901C-484B00EF5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25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AB0AC3"/>
    <w:pPr>
      <w:keepNext/>
      <w:autoSpaceDE w:val="0"/>
      <w:autoSpaceDN w:val="0"/>
      <w:adjustRightInd w:val="0"/>
      <w:ind w:right="84"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31">
    <w:name w:val="Základní text odsazený 31"/>
    <w:basedOn w:val="Normln"/>
    <w:rsid w:val="006C2521"/>
    <w:pPr>
      <w:suppressAutoHyphens/>
      <w:autoSpaceDE w:val="0"/>
      <w:ind w:left="720" w:hanging="360"/>
      <w:jc w:val="both"/>
    </w:pPr>
    <w:rPr>
      <w:lang w:eastAsia="zh-CN"/>
    </w:rPr>
  </w:style>
  <w:style w:type="paragraph" w:styleId="Nzev">
    <w:name w:val="Title"/>
    <w:basedOn w:val="Normln"/>
    <w:link w:val="NzevChar"/>
    <w:qFormat/>
    <w:rsid w:val="006C2521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6C2521"/>
    <w:rPr>
      <w:rFonts w:ascii="Arial" w:eastAsia="Times New Roman" w:hAnsi="Arial" w:cs="Times New Roman"/>
      <w:b/>
      <w:kern w:val="28"/>
      <w:sz w:val="32"/>
      <w:szCs w:val="20"/>
      <w:lang w:eastAsia="cs-CZ"/>
    </w:rPr>
  </w:style>
  <w:style w:type="paragraph" w:customStyle="1" w:styleId="Zkladntextodsazen21">
    <w:name w:val="Základní text odsazený 21"/>
    <w:basedOn w:val="Normln"/>
    <w:rsid w:val="006C2521"/>
    <w:pPr>
      <w:suppressAutoHyphens/>
      <w:spacing w:after="120" w:line="480" w:lineRule="auto"/>
      <w:ind w:left="283"/>
    </w:pPr>
    <w:rPr>
      <w:lang w:eastAsia="zh-CN"/>
    </w:rPr>
  </w:style>
  <w:style w:type="character" w:customStyle="1" w:styleId="Nadpis3Char">
    <w:name w:val="Nadpis 3 Char"/>
    <w:basedOn w:val="Standardnpsmoodstavce"/>
    <w:link w:val="Nadpis3"/>
    <w:rsid w:val="00AB0AC3"/>
    <w:rPr>
      <w:rFonts w:ascii="Times New Roman" w:eastAsia="Times New Roman" w:hAnsi="Times New Roman" w:cs="Times New Roman"/>
      <w:b/>
      <w:bCs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461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Plachá Radka (P8)</cp:lastModifiedBy>
  <cp:revision>25</cp:revision>
  <cp:lastPrinted>2022-10-06T08:10:00Z</cp:lastPrinted>
  <dcterms:created xsi:type="dcterms:W3CDTF">2022-09-27T05:05:00Z</dcterms:created>
  <dcterms:modified xsi:type="dcterms:W3CDTF">2026-10-08T04:45:00Z</dcterms:modified>
</cp:coreProperties>
</file>