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A5" w:rsidRDefault="001343D2" w:rsidP="001343D2">
      <w:pPr>
        <w:jc w:val="center"/>
      </w:pPr>
      <w:r>
        <w:t>Důvodová zpráva</w:t>
      </w:r>
    </w:p>
    <w:p w:rsidR="001343D2" w:rsidRDefault="001343D2" w:rsidP="001343D2">
      <w:pPr>
        <w:jc w:val="center"/>
      </w:pPr>
    </w:p>
    <w:p w:rsidR="001343D2" w:rsidRDefault="001343D2" w:rsidP="001343D2">
      <w:pPr>
        <w:jc w:val="both"/>
      </w:pPr>
      <w:r>
        <w:t xml:space="preserve">Nově zřizovaná příspěvková organizace Městské části Praha 8 má za cíl dát právní subjektivitu současným dětským klubům provozovaným Městskou částí Praha 8, tj. Klub Mapa, Dětský klub Osmík, Dětský klub Karlík, </w:t>
      </w:r>
      <w:r w:rsidR="001828A7">
        <w:t>D</w:t>
      </w:r>
      <w:r>
        <w:t xml:space="preserve">ětský klub Ďáblík.  Také má za cíl </w:t>
      </w:r>
      <w:r w:rsidR="008A0A3D">
        <w:t xml:space="preserve">umožnit snadnější spolupráci s dobrovolníky a možnost snadnějšího získávání finančních prostředků na tyto kluby. </w:t>
      </w:r>
    </w:p>
    <w:p w:rsidR="00B26383" w:rsidRDefault="00B26383" w:rsidP="001343D2">
      <w:pPr>
        <w:jc w:val="both"/>
      </w:pPr>
    </w:p>
    <w:p w:rsidR="00B26383" w:rsidRDefault="00B26383" w:rsidP="001343D2">
      <w:pPr>
        <w:jc w:val="both"/>
      </w:pPr>
      <w:r>
        <w:t xml:space="preserve">Hlavním účelem </w:t>
      </w:r>
      <w:r w:rsidR="003741EE">
        <w:t xml:space="preserve">příspěvkové organizace </w:t>
      </w:r>
      <w:r>
        <w:t xml:space="preserve">Osmičky pro rodinu je </w:t>
      </w:r>
      <w:r w:rsidR="00841B14">
        <w:t>preventivní působení v rodinách s nezletilými dětmi ve věku od 1,5 do 18 let v</w:t>
      </w:r>
      <w:r w:rsidR="008A0A3D">
        <w:t> </w:t>
      </w:r>
      <w:r w:rsidR="00841B14">
        <w:t>oblastech</w:t>
      </w:r>
      <w:r w:rsidR="008A0A3D">
        <w:t xml:space="preserve">, </w:t>
      </w:r>
      <w:r w:rsidR="00841B14">
        <w:t>jako jsou posilování hodnot rodiny a mezigeneračních vztahů, podpora otcovské a mateřské role ve společnosti, zajišťování sociálně pedagogických služeb, integrace do majoritní společnosti, sociálně patologické jevy.</w:t>
      </w:r>
    </w:p>
    <w:p w:rsidR="00B26383" w:rsidRDefault="00B26383" w:rsidP="001343D2">
      <w:pPr>
        <w:jc w:val="both"/>
      </w:pPr>
    </w:p>
    <w:p w:rsidR="003741EE" w:rsidRDefault="00B26383" w:rsidP="001343D2">
      <w:pPr>
        <w:jc w:val="both"/>
      </w:pPr>
      <w:r>
        <w:t xml:space="preserve">Příspěvková organizace Osmička pro rodinu by měla mít standardní uspořádání a fungování, tak jako fungují další příspěvkové organizace na Městské části Praha 8. </w:t>
      </w:r>
    </w:p>
    <w:p w:rsidR="003741EE" w:rsidRDefault="003741EE" w:rsidP="001343D2">
      <w:pPr>
        <w:jc w:val="both"/>
      </w:pPr>
    </w:p>
    <w:p w:rsidR="00B26383" w:rsidRDefault="00B26383" w:rsidP="001343D2">
      <w:pPr>
        <w:jc w:val="both"/>
      </w:pPr>
    </w:p>
    <w:p w:rsidR="00B26383" w:rsidRDefault="00B26383" w:rsidP="001343D2">
      <w:pPr>
        <w:jc w:val="both"/>
      </w:pPr>
    </w:p>
    <w:p w:rsidR="00B26383" w:rsidRDefault="00B26383" w:rsidP="001343D2">
      <w:pPr>
        <w:jc w:val="both"/>
      </w:pPr>
    </w:p>
    <w:p w:rsidR="00B26383" w:rsidRDefault="00B26383" w:rsidP="001343D2">
      <w:pPr>
        <w:jc w:val="both"/>
      </w:pPr>
    </w:p>
    <w:sectPr w:rsidR="00B26383" w:rsidSect="008E1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43D2"/>
    <w:rsid w:val="001343D2"/>
    <w:rsid w:val="001828A7"/>
    <w:rsid w:val="00204074"/>
    <w:rsid w:val="002562CD"/>
    <w:rsid w:val="00344511"/>
    <w:rsid w:val="003741EE"/>
    <w:rsid w:val="00537129"/>
    <w:rsid w:val="00841B14"/>
    <w:rsid w:val="008A0A3D"/>
    <w:rsid w:val="008E14A5"/>
    <w:rsid w:val="008F2D8B"/>
    <w:rsid w:val="00996930"/>
    <w:rsid w:val="00A00427"/>
    <w:rsid w:val="00B26383"/>
    <w:rsid w:val="00B352F9"/>
    <w:rsid w:val="00D52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14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Veselý Petr Mgr.</dc:creator>
  <cp:lastModifiedBy>Plchová Pavlína</cp:lastModifiedBy>
  <cp:revision>2</cp:revision>
  <dcterms:created xsi:type="dcterms:W3CDTF">2015-05-19T11:09:00Z</dcterms:created>
  <dcterms:modified xsi:type="dcterms:W3CDTF">2015-05-19T11:09:00Z</dcterms:modified>
</cp:coreProperties>
</file>