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481" w:rsidRDefault="00107481" w:rsidP="00107481">
      <w:pPr>
        <w:pStyle w:val="Nzev"/>
      </w:pPr>
      <w:r>
        <w:t>D ů v o d o v á   z p r á v a</w:t>
      </w:r>
    </w:p>
    <w:p w:rsidR="00107481" w:rsidRDefault="00107481" w:rsidP="00107481">
      <w:pPr>
        <w:jc w:val="center"/>
        <w:rPr>
          <w:b/>
          <w:bCs/>
        </w:rPr>
      </w:pPr>
    </w:p>
    <w:p w:rsidR="00107481" w:rsidRPr="00E114DC" w:rsidRDefault="00107481" w:rsidP="00107481">
      <w:pPr>
        <w:jc w:val="both"/>
      </w:pPr>
      <w:r>
        <w:rPr>
          <w:b/>
          <w:bCs/>
        </w:rPr>
        <w:tab/>
      </w:r>
      <w:r w:rsidRPr="00E114DC">
        <w:t>Servisní středisko pro správu svěřeného majetku MČ Praha 8 má jako součást své Zřiz</w:t>
      </w:r>
      <w:r w:rsidR="00CC2D40" w:rsidRPr="00E114DC">
        <w:t xml:space="preserve">ovací listiny 3 Přílohy, které </w:t>
      </w:r>
      <w:r w:rsidRPr="00E114DC">
        <w:t xml:space="preserve">vymezují touto organizací spravovaný nemovitý majetek. </w:t>
      </w:r>
      <w:r w:rsidR="00334283" w:rsidRPr="00E114DC">
        <w:t xml:space="preserve">V Příloze č. 2 („Nemovitý majetek, využívaný zejména ke kulturním účelům, spravovaný </w:t>
      </w:r>
      <w:proofErr w:type="spellStart"/>
      <w:r w:rsidR="00334283" w:rsidRPr="00E114DC">
        <w:t>SeS</w:t>
      </w:r>
      <w:proofErr w:type="spellEnd"/>
      <w:r w:rsidR="00334283" w:rsidRPr="00E114DC">
        <w:t xml:space="preserve"> MČ Praha 8“) se kromě KD Krakov a KD Ládví vyskytuje i objekt V </w:t>
      </w:r>
      <w:proofErr w:type="spellStart"/>
      <w:r w:rsidR="00334283" w:rsidRPr="00E114DC">
        <w:t>Holešovičkách</w:t>
      </w:r>
      <w:proofErr w:type="spellEnd"/>
      <w:r w:rsidR="00334283" w:rsidRPr="00E114DC">
        <w:t xml:space="preserve"> 1a/</w:t>
      </w:r>
      <w:proofErr w:type="spellStart"/>
      <w:r w:rsidR="00334283" w:rsidRPr="00E114DC">
        <w:t>čp</w:t>
      </w:r>
      <w:proofErr w:type="spellEnd"/>
      <w:r w:rsidR="00334283" w:rsidRPr="00E114DC">
        <w:t xml:space="preserve">. 593 (bývalý klub </w:t>
      </w:r>
      <w:proofErr w:type="spellStart"/>
      <w:r w:rsidR="00334283" w:rsidRPr="00E114DC">
        <w:t>Rokoska</w:t>
      </w:r>
      <w:proofErr w:type="spellEnd"/>
      <w:r w:rsidR="00334283" w:rsidRPr="00E114DC">
        <w:t>)</w:t>
      </w:r>
      <w:r w:rsidR="00CC2D40" w:rsidRPr="00E114DC">
        <w:t xml:space="preserve">, včetně příslušných pozemků. </w:t>
      </w:r>
      <w:r w:rsidR="00334283" w:rsidRPr="00E114DC">
        <w:t xml:space="preserve">Jelikož tento objekt již kultuře neslouží a je </w:t>
      </w:r>
      <w:proofErr w:type="spellStart"/>
      <w:r w:rsidR="00334283" w:rsidRPr="00E114DC">
        <w:t>SeS</w:t>
      </w:r>
      <w:proofErr w:type="spellEnd"/>
      <w:r w:rsidR="00334283" w:rsidRPr="00E114DC">
        <w:t xml:space="preserve"> MČ Praha 8 pronajímán, je navrhován převod jeho správy zpátky na Městskou část Praha 8 s tím, že by </w:t>
      </w:r>
      <w:r w:rsidR="00CC2D40" w:rsidRPr="00E114DC">
        <w:t xml:space="preserve">ho </w:t>
      </w:r>
      <w:r w:rsidR="00334283" w:rsidRPr="00E114DC">
        <w:t>měl v </w:t>
      </w:r>
      <w:proofErr w:type="gramStart"/>
      <w:r w:rsidR="00334283" w:rsidRPr="00E114DC">
        <w:t>kompetenci  Odbor</w:t>
      </w:r>
      <w:proofErr w:type="gramEnd"/>
      <w:r w:rsidR="00334283" w:rsidRPr="00E114DC">
        <w:t xml:space="preserve"> správy majetku</w:t>
      </w:r>
      <w:r w:rsidR="00E43844">
        <w:t xml:space="preserve"> ÚMČ Praha 8</w:t>
      </w:r>
      <w:r w:rsidR="00334283" w:rsidRPr="00E114DC">
        <w:t xml:space="preserve">. </w:t>
      </w:r>
    </w:p>
    <w:p w:rsidR="00E114DC" w:rsidRDefault="00E114DC" w:rsidP="00107481">
      <w:pPr>
        <w:jc w:val="both"/>
        <w:rPr>
          <w:rFonts w:cs="Times New Roman"/>
        </w:rPr>
      </w:pPr>
      <w:r w:rsidRPr="00E114DC">
        <w:tab/>
        <w:t xml:space="preserve">Rozdílné výměry </w:t>
      </w:r>
      <w:r>
        <w:t xml:space="preserve">všech 3 </w:t>
      </w:r>
      <w:r w:rsidRPr="00E114DC">
        <w:t xml:space="preserve">pozemků v současné době a v návrhu usnesení </w:t>
      </w:r>
      <w:r>
        <w:t xml:space="preserve">(zrušují se výměry </w:t>
      </w:r>
      <w:r w:rsidR="00E43844">
        <w:t xml:space="preserve">platné </w:t>
      </w:r>
      <w:r>
        <w:t xml:space="preserve">v roce 2011) </w:t>
      </w:r>
      <w:r w:rsidRPr="00E114DC">
        <w:t xml:space="preserve">jsou dány </w:t>
      </w:r>
      <w:r w:rsidRPr="00E114DC">
        <w:rPr>
          <w:rFonts w:cs="Times New Roman"/>
        </w:rPr>
        <w:t>změnami v důsledku digitalizace katastru nemovitostí.</w:t>
      </w:r>
    </w:p>
    <w:p w:rsidR="007F1874" w:rsidRDefault="007F1874" w:rsidP="00107481">
      <w:pPr>
        <w:jc w:val="both"/>
        <w:rPr>
          <w:rFonts w:cs="Times New Roman"/>
        </w:rPr>
      </w:pPr>
      <w:r>
        <w:rPr>
          <w:rFonts w:cs="Times New Roman"/>
        </w:rPr>
        <w:tab/>
        <w:t xml:space="preserve">S návrhem změny Přílohy č. 2 Zřizovací listiny </w:t>
      </w:r>
      <w:proofErr w:type="spellStart"/>
      <w:r>
        <w:rPr>
          <w:rFonts w:cs="Times New Roman"/>
        </w:rPr>
        <w:t>SeS</w:t>
      </w:r>
      <w:proofErr w:type="spellEnd"/>
      <w:r>
        <w:rPr>
          <w:rFonts w:cs="Times New Roman"/>
        </w:rPr>
        <w:t xml:space="preserve"> MČ </w:t>
      </w:r>
      <w:proofErr w:type="gramStart"/>
      <w:r>
        <w:rPr>
          <w:rFonts w:cs="Times New Roman"/>
        </w:rPr>
        <w:t>Praha</w:t>
      </w:r>
      <w:proofErr w:type="gramEnd"/>
      <w:r>
        <w:rPr>
          <w:rFonts w:cs="Times New Roman"/>
        </w:rPr>
        <w:t xml:space="preserve"> 8 vyslovila souhlas Rada městské části Praha 8 dne 20. </w:t>
      </w:r>
      <w:r w:rsidR="003E02E2">
        <w:rPr>
          <w:rFonts w:cs="Times New Roman"/>
        </w:rPr>
        <w:t>k</w:t>
      </w:r>
      <w:r>
        <w:rPr>
          <w:rFonts w:cs="Times New Roman"/>
        </w:rPr>
        <w:t xml:space="preserve">větna 2015 svým usnesením č. </w:t>
      </w:r>
      <w:proofErr w:type="spellStart"/>
      <w:r>
        <w:rPr>
          <w:rFonts w:cs="Times New Roman"/>
        </w:rPr>
        <w:t>Usn</w:t>
      </w:r>
      <w:proofErr w:type="spellEnd"/>
      <w:r>
        <w:rPr>
          <w:rFonts w:cs="Times New Roman"/>
        </w:rPr>
        <w:t xml:space="preserve"> RMC 0287/2015. </w:t>
      </w:r>
    </w:p>
    <w:p w:rsidR="007F1874" w:rsidRDefault="007F1874" w:rsidP="00107481">
      <w:pPr>
        <w:jc w:val="both"/>
        <w:rPr>
          <w:rFonts w:cs="Times New Roman"/>
        </w:rPr>
      </w:pPr>
    </w:p>
    <w:p w:rsidR="007F1874" w:rsidRPr="00E114DC" w:rsidRDefault="007F1874" w:rsidP="00107481">
      <w:pPr>
        <w:jc w:val="both"/>
      </w:pPr>
    </w:p>
    <w:p w:rsidR="00334283" w:rsidRDefault="00334283" w:rsidP="00107481">
      <w:pPr>
        <w:jc w:val="both"/>
      </w:pPr>
    </w:p>
    <w:p w:rsidR="00107481" w:rsidRDefault="00107481" w:rsidP="00107481">
      <w:pPr>
        <w:jc w:val="both"/>
      </w:pPr>
    </w:p>
    <w:p w:rsidR="00107481" w:rsidRDefault="00107481" w:rsidP="00107481">
      <w:pPr>
        <w:jc w:val="both"/>
      </w:pPr>
    </w:p>
    <w:p w:rsidR="00322435" w:rsidRDefault="00322435" w:rsidP="00107481">
      <w:pPr>
        <w:jc w:val="center"/>
      </w:pPr>
    </w:p>
    <w:sectPr w:rsidR="00322435" w:rsidSect="00852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F2464"/>
    <w:rsid w:val="000D31CA"/>
    <w:rsid w:val="00107481"/>
    <w:rsid w:val="001F32D8"/>
    <w:rsid w:val="002042B9"/>
    <w:rsid w:val="00264F82"/>
    <w:rsid w:val="00322435"/>
    <w:rsid w:val="00334283"/>
    <w:rsid w:val="0037526E"/>
    <w:rsid w:val="003E02E2"/>
    <w:rsid w:val="004613E0"/>
    <w:rsid w:val="005F2464"/>
    <w:rsid w:val="00693F3F"/>
    <w:rsid w:val="007F1874"/>
    <w:rsid w:val="00852579"/>
    <w:rsid w:val="009E58DE"/>
    <w:rsid w:val="00BF56C6"/>
    <w:rsid w:val="00CC2D40"/>
    <w:rsid w:val="00CE6740"/>
    <w:rsid w:val="00E114DC"/>
    <w:rsid w:val="00E43844"/>
    <w:rsid w:val="00EE10EB"/>
    <w:rsid w:val="00FE4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257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07481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32"/>
      <w:lang w:eastAsia="cs-CZ"/>
    </w:rPr>
  </w:style>
  <w:style w:type="character" w:customStyle="1" w:styleId="NzevChar">
    <w:name w:val="Název Char"/>
    <w:basedOn w:val="Standardnpsmoodstavce"/>
    <w:link w:val="Nzev"/>
    <w:rsid w:val="00107481"/>
    <w:rPr>
      <w:rFonts w:ascii="Times New Roman" w:eastAsia="Times New Roman" w:hAnsi="Times New Roman" w:cs="Times New Roman"/>
      <w:b/>
      <w:noProof/>
      <w:sz w:val="32"/>
      <w:szCs w:val="32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142</Words>
  <Characters>839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Petr.Svoboda</dc:creator>
  <cp:lastModifiedBy>Petr.Svoboda</cp:lastModifiedBy>
  <cp:revision>22</cp:revision>
  <dcterms:created xsi:type="dcterms:W3CDTF">2014-10-08T09:54:00Z</dcterms:created>
  <dcterms:modified xsi:type="dcterms:W3CDTF">2015-05-21T06:31:00Z</dcterms:modified>
</cp:coreProperties>
</file>