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D7191" w14:textId="77777777" w:rsidR="003B3BCC" w:rsidRPr="00A9651D" w:rsidRDefault="003B3BCC" w:rsidP="003B3BCC">
      <w:pPr>
        <w:pStyle w:val="Nadpis"/>
        <w:rPr>
          <w:sz w:val="24"/>
        </w:rPr>
      </w:pPr>
      <w:r w:rsidRPr="00A9651D">
        <w:t>Důvodová zpráva</w:t>
      </w:r>
    </w:p>
    <w:p w14:paraId="68BAB2BF" w14:textId="77777777" w:rsidR="003B3BCC" w:rsidRPr="00A9651D" w:rsidRDefault="003B3BCC" w:rsidP="003B3BCC">
      <w:pPr>
        <w:pStyle w:val="Nadpis"/>
        <w:rPr>
          <w:sz w:val="24"/>
        </w:rPr>
      </w:pPr>
    </w:p>
    <w:p w14:paraId="5D6838F4" w14:textId="2655FA39" w:rsidR="003B3BCC" w:rsidRPr="00A9651D" w:rsidRDefault="003B3BCC" w:rsidP="003B3BCC">
      <w:pPr>
        <w:pStyle w:val="Nadpis"/>
      </w:pPr>
      <w:r w:rsidRPr="00A9651D">
        <w:t>Návrh Rozpočtu městské části Praha 8 na rok 202</w:t>
      </w:r>
      <w:r w:rsidR="007C351A" w:rsidRPr="00A9651D">
        <w:t>3</w:t>
      </w:r>
    </w:p>
    <w:p w14:paraId="025DD43E" w14:textId="77777777" w:rsidR="003B3BCC" w:rsidRPr="00A9651D" w:rsidRDefault="003B3BCC" w:rsidP="003B3BCC">
      <w:pPr>
        <w:jc w:val="both"/>
      </w:pPr>
    </w:p>
    <w:p w14:paraId="64A3FBB4" w14:textId="77777777" w:rsidR="0081525C" w:rsidRPr="00A9651D" w:rsidRDefault="0081525C" w:rsidP="003B3BCC">
      <w:pPr>
        <w:jc w:val="both"/>
      </w:pPr>
    </w:p>
    <w:p w14:paraId="01FC168B" w14:textId="670A09E1" w:rsidR="003B3BCC" w:rsidRPr="00A9651D" w:rsidRDefault="003B3BCC" w:rsidP="003B3BCC">
      <w:pPr>
        <w:jc w:val="both"/>
      </w:pPr>
      <w:r w:rsidRPr="00A9651D">
        <w:t xml:space="preserve">Na základě „Rámcového harmonogramu prací na sestavě Rozpočtu městské části Praha 8 </w:t>
      </w:r>
      <w:r w:rsidRPr="00A9651D">
        <w:br/>
        <w:t>na rok 202</w:t>
      </w:r>
      <w:r w:rsidR="007C351A" w:rsidRPr="00A9651D">
        <w:t>3</w:t>
      </w:r>
      <w:r w:rsidRPr="00A9651D">
        <w:t xml:space="preserve"> a střednědobého výhledu do roku 202</w:t>
      </w:r>
      <w:r w:rsidR="007C351A" w:rsidRPr="00A9651D">
        <w:t>8</w:t>
      </w:r>
      <w:r w:rsidRPr="00A9651D">
        <w:t xml:space="preserve">“, schváleného usnesením </w:t>
      </w:r>
      <w:r w:rsidRPr="00A9651D">
        <w:br/>
        <w:t>č. </w:t>
      </w:r>
      <w:proofErr w:type="spellStart"/>
      <w:r w:rsidRPr="00A9651D">
        <w:t>Usn</w:t>
      </w:r>
      <w:proofErr w:type="spellEnd"/>
      <w:r w:rsidRPr="00A9651D">
        <w:t xml:space="preserve"> RMC 0</w:t>
      </w:r>
      <w:r w:rsidR="007C351A" w:rsidRPr="00A9651D">
        <w:t>551</w:t>
      </w:r>
      <w:r w:rsidRPr="00A9651D">
        <w:t>/20</w:t>
      </w:r>
      <w:r w:rsidR="002C7737" w:rsidRPr="00A9651D">
        <w:t>2</w:t>
      </w:r>
      <w:r w:rsidR="007C351A" w:rsidRPr="00A9651D">
        <w:t>2</w:t>
      </w:r>
      <w:r w:rsidRPr="00A9651D">
        <w:t xml:space="preserve"> Rady městské části Praha 8 ze dne </w:t>
      </w:r>
      <w:r w:rsidR="005A6F94" w:rsidRPr="00A9651D">
        <w:t>2</w:t>
      </w:r>
      <w:r w:rsidR="007C351A" w:rsidRPr="00A9651D">
        <w:t>6</w:t>
      </w:r>
      <w:r w:rsidR="002C7737" w:rsidRPr="00A9651D">
        <w:t xml:space="preserve">. </w:t>
      </w:r>
      <w:r w:rsidR="005A6F94" w:rsidRPr="00A9651D">
        <w:t>října</w:t>
      </w:r>
      <w:r w:rsidR="002C7737" w:rsidRPr="00A9651D">
        <w:t xml:space="preserve"> 202</w:t>
      </w:r>
      <w:r w:rsidR="007C351A" w:rsidRPr="00A9651D">
        <w:t>2</w:t>
      </w:r>
      <w:r w:rsidRPr="00A9651D">
        <w:t>, je předkládán návrh Rozpočtu městské části Praha 8 na rok 202</w:t>
      </w:r>
      <w:r w:rsidR="007C351A" w:rsidRPr="00A9651D">
        <w:t>3</w:t>
      </w:r>
      <w:r w:rsidRPr="00A9651D">
        <w:t xml:space="preserve"> v tomto členění:</w:t>
      </w:r>
    </w:p>
    <w:p w14:paraId="3EF97710" w14:textId="77777777" w:rsidR="003B3BCC" w:rsidRPr="00A9651D" w:rsidRDefault="003B3BCC" w:rsidP="003B3BCC">
      <w:pPr>
        <w:pStyle w:val="Seznamsodrkami2"/>
        <w:numPr>
          <w:ilvl w:val="0"/>
          <w:numId w:val="3"/>
        </w:numPr>
      </w:pPr>
      <w:r w:rsidRPr="00A9651D">
        <w:t>Příjmy (tř. 1 až 4)</w:t>
      </w:r>
    </w:p>
    <w:p w14:paraId="03596CDF" w14:textId="77777777" w:rsidR="003B3BCC" w:rsidRPr="00A9651D" w:rsidRDefault="003B3BCC" w:rsidP="003B3BCC">
      <w:pPr>
        <w:pStyle w:val="Seznamsodrkami2"/>
        <w:numPr>
          <w:ilvl w:val="0"/>
          <w:numId w:val="3"/>
        </w:numPr>
      </w:pPr>
      <w:r w:rsidRPr="00A9651D">
        <w:t>Běžné výdaje (tř. 5)</w:t>
      </w:r>
    </w:p>
    <w:p w14:paraId="18B25924" w14:textId="77777777" w:rsidR="003B3BCC" w:rsidRPr="00A9651D" w:rsidRDefault="003B3BCC" w:rsidP="003B3BCC">
      <w:pPr>
        <w:pStyle w:val="Seznamsodrkami2"/>
        <w:numPr>
          <w:ilvl w:val="0"/>
          <w:numId w:val="3"/>
        </w:numPr>
      </w:pPr>
      <w:r w:rsidRPr="00A9651D">
        <w:t>Kapitálové výdaje (tř. 6)</w:t>
      </w:r>
    </w:p>
    <w:p w14:paraId="0D12816A" w14:textId="702A0637" w:rsidR="003B3BCC" w:rsidRPr="00A9651D" w:rsidRDefault="003B3BCC" w:rsidP="003B3BCC">
      <w:pPr>
        <w:pStyle w:val="Seznamsodrkami2"/>
        <w:numPr>
          <w:ilvl w:val="0"/>
          <w:numId w:val="3"/>
        </w:numPr>
      </w:pPr>
      <w:r w:rsidRPr="00A9651D">
        <w:t>Finanční plán zdaňované – hospodářské činnost</w:t>
      </w:r>
      <w:r w:rsidR="001B72A5" w:rsidRPr="00A9651D">
        <w:t>i</w:t>
      </w:r>
    </w:p>
    <w:p w14:paraId="19FB6FFD" w14:textId="77777777" w:rsidR="003B3BCC" w:rsidRPr="00A9651D" w:rsidRDefault="003B3BCC" w:rsidP="003B3BCC">
      <w:pPr>
        <w:pStyle w:val="Nadpis8"/>
        <w:ind w:left="1440"/>
        <w:jc w:val="both"/>
        <w:rPr>
          <w:u w:val="none"/>
        </w:rPr>
      </w:pPr>
    </w:p>
    <w:p w14:paraId="5E040464" w14:textId="77777777" w:rsidR="0081525C" w:rsidRPr="00864526" w:rsidRDefault="0081525C" w:rsidP="003B3BCC">
      <w:pPr>
        <w:pStyle w:val="Nadpis8"/>
        <w:numPr>
          <w:ilvl w:val="7"/>
          <w:numId w:val="1"/>
        </w:numPr>
        <w:jc w:val="both"/>
        <w:rPr>
          <w:highlight w:val="yellow"/>
          <w:u w:val="none"/>
        </w:rPr>
      </w:pPr>
    </w:p>
    <w:p w14:paraId="5B29551B" w14:textId="6BA976F8" w:rsidR="003B3BCC" w:rsidRPr="00A9651D" w:rsidRDefault="003B3BCC" w:rsidP="003B3BCC">
      <w:pPr>
        <w:pStyle w:val="Nadpis8"/>
        <w:numPr>
          <w:ilvl w:val="7"/>
          <w:numId w:val="1"/>
        </w:numPr>
        <w:jc w:val="both"/>
        <w:rPr>
          <w:u w:val="none"/>
        </w:rPr>
      </w:pPr>
      <w:r w:rsidRPr="00A9651D">
        <w:rPr>
          <w:u w:val="none"/>
        </w:rPr>
        <w:t>Základní charakteristiky návrhu Rozpočtu městské části Praha 8 na rok 202</w:t>
      </w:r>
      <w:r w:rsidR="007C351A" w:rsidRPr="00A9651D">
        <w:rPr>
          <w:u w:val="none"/>
        </w:rPr>
        <w:t>3</w:t>
      </w:r>
    </w:p>
    <w:p w14:paraId="5BB2D269" w14:textId="77777777" w:rsidR="0081525C" w:rsidRPr="004D423F" w:rsidRDefault="0081525C" w:rsidP="0081525C"/>
    <w:p w14:paraId="0FCC1EF2" w14:textId="79BE6F3F" w:rsidR="007D7874" w:rsidRPr="004D423F" w:rsidRDefault="007D7874" w:rsidP="007D7874">
      <w:pPr>
        <w:numPr>
          <w:ilvl w:val="0"/>
          <w:numId w:val="35"/>
        </w:numPr>
        <w:suppressAutoHyphens w:val="0"/>
        <w:jc w:val="both"/>
      </w:pPr>
      <w:r w:rsidRPr="004D423F">
        <w:t>Návrh Rozpočtu m</w:t>
      </w:r>
      <w:r w:rsidR="007A6F46" w:rsidRPr="004D423F">
        <w:t>ěstské části Praha 8 na rok 202</w:t>
      </w:r>
      <w:r w:rsidR="007C351A" w:rsidRPr="004D423F">
        <w:t>3</w:t>
      </w:r>
      <w:r w:rsidRPr="004D423F">
        <w:t xml:space="preserve"> je předkládán s objemem celkových příjmů ve výši </w:t>
      </w:r>
      <w:r w:rsidR="004D423F" w:rsidRPr="004D423F">
        <w:rPr>
          <w:b/>
          <w:bCs/>
        </w:rPr>
        <w:t>1 005 199</w:t>
      </w:r>
      <w:r w:rsidRPr="004D423F">
        <w:rPr>
          <w:b/>
        </w:rPr>
        <w:t xml:space="preserve"> tis. Kč</w:t>
      </w:r>
      <w:r w:rsidRPr="004D423F">
        <w:t xml:space="preserve"> a celkových výdajů ve výši </w:t>
      </w:r>
      <w:r w:rsidR="004D423F" w:rsidRPr="004D423F">
        <w:rPr>
          <w:b/>
        </w:rPr>
        <w:t>1 040 145</w:t>
      </w:r>
      <w:r w:rsidRPr="004D423F">
        <w:rPr>
          <w:b/>
        </w:rPr>
        <w:t xml:space="preserve"> tis. Kč</w:t>
      </w:r>
      <w:r w:rsidRPr="004D423F">
        <w:t xml:space="preserve">, je tedy koncipován jako </w:t>
      </w:r>
      <w:r w:rsidR="007A6F46" w:rsidRPr="004D423F">
        <w:rPr>
          <w:b/>
        </w:rPr>
        <w:t>schodkový</w:t>
      </w:r>
      <w:r w:rsidRPr="004D423F">
        <w:t xml:space="preserve">. </w:t>
      </w:r>
    </w:p>
    <w:p w14:paraId="6D42916F" w14:textId="1F268AD2" w:rsidR="007A6F46" w:rsidRPr="004D423F" w:rsidRDefault="00277290" w:rsidP="00F07965">
      <w:pPr>
        <w:numPr>
          <w:ilvl w:val="0"/>
          <w:numId w:val="35"/>
        </w:numPr>
        <w:suppressAutoHyphens w:val="0"/>
        <w:jc w:val="both"/>
      </w:pPr>
      <w:r w:rsidRPr="004D423F">
        <w:t xml:space="preserve">Převaha výdajů nad příjmy tvoří schodek hospodaření ve výši </w:t>
      </w:r>
      <w:r w:rsidR="004D423F" w:rsidRPr="004D423F">
        <w:rPr>
          <w:b/>
        </w:rPr>
        <w:t>34 946</w:t>
      </w:r>
      <w:r w:rsidRPr="004D423F">
        <w:rPr>
          <w:b/>
        </w:rPr>
        <w:t xml:space="preserve"> tis. Kč</w:t>
      </w:r>
      <w:r w:rsidRPr="004D423F">
        <w:t xml:space="preserve">, který </w:t>
      </w:r>
      <w:r w:rsidR="009C0821" w:rsidRPr="004D423F">
        <w:br/>
      </w:r>
      <w:r w:rsidRPr="004D423F">
        <w:t>je však plně kryt přebytky hospodaření z minulých let.</w:t>
      </w:r>
      <w:r w:rsidRPr="004D423F">
        <w:rPr>
          <w:color w:val="008000"/>
        </w:rPr>
        <w:t xml:space="preserve"> </w:t>
      </w:r>
      <w:r w:rsidRPr="004D423F">
        <w:t xml:space="preserve">Dle metodiky tvorby rozpočtu </w:t>
      </w:r>
      <w:r w:rsidR="009C0821" w:rsidRPr="004D423F">
        <w:br/>
      </w:r>
      <w:r w:rsidRPr="004D423F">
        <w:t xml:space="preserve">a závazné rozpočtové skladby nelze prostředky z minulých let na krytí výdajů zapracovat do příjmové části rozpočtu, ale lze je zapojit pouze tzv. financováním </w:t>
      </w:r>
      <w:r w:rsidR="006D57A9" w:rsidRPr="004D423F">
        <w:br/>
      </w:r>
      <w:r w:rsidRPr="004D423F">
        <w:t>(tj. poklesem stavu finančních prostředků na rozpočtových účtech).</w:t>
      </w:r>
    </w:p>
    <w:p w14:paraId="314517A5" w14:textId="24A8684B" w:rsidR="00D3369E" w:rsidRPr="00C533D1" w:rsidRDefault="00D3369E" w:rsidP="001219C5">
      <w:pPr>
        <w:numPr>
          <w:ilvl w:val="0"/>
          <w:numId w:val="35"/>
        </w:numPr>
        <w:suppressAutoHyphens w:val="0"/>
        <w:jc w:val="both"/>
      </w:pPr>
      <w:r w:rsidRPr="004D423F">
        <w:t>MČ</w:t>
      </w:r>
      <w:r w:rsidR="00966753" w:rsidRPr="004D423F">
        <w:t xml:space="preserve"> Praha 8</w:t>
      </w:r>
      <w:r w:rsidRPr="004D423F">
        <w:t xml:space="preserve"> </w:t>
      </w:r>
      <w:r w:rsidR="00ED600A" w:rsidRPr="004D423F">
        <w:t>k</w:t>
      </w:r>
      <w:r w:rsidRPr="004D423F">
        <w:t> návrhu příjmové stránky rozpočtu na rok 202</w:t>
      </w:r>
      <w:r w:rsidR="00AD0ADB" w:rsidRPr="004D423F">
        <w:t>3</w:t>
      </w:r>
      <w:r w:rsidRPr="004D423F">
        <w:t xml:space="preserve"> přistupovala s</w:t>
      </w:r>
      <w:r w:rsidR="00AD0ADB" w:rsidRPr="004D423F">
        <w:t xml:space="preserve"> ohledem </w:t>
      </w:r>
      <w:r w:rsidR="004D423F" w:rsidRPr="004D423F">
        <w:br/>
      </w:r>
      <w:r w:rsidR="00AD0ADB" w:rsidRPr="00C533D1">
        <w:t xml:space="preserve">na </w:t>
      </w:r>
      <w:r w:rsidRPr="00C533D1">
        <w:t>konečn</w:t>
      </w:r>
      <w:r w:rsidR="00AD0ADB" w:rsidRPr="00C533D1">
        <w:t>é</w:t>
      </w:r>
      <w:r w:rsidRPr="00C533D1">
        <w:t xml:space="preserve"> účetní stav</w:t>
      </w:r>
      <w:r w:rsidR="00AD0ADB" w:rsidRPr="00C533D1">
        <w:t>y</w:t>
      </w:r>
      <w:r w:rsidRPr="00C533D1">
        <w:t xml:space="preserve"> za uplynulé období</w:t>
      </w:r>
      <w:r w:rsidR="00AD0ADB" w:rsidRPr="00C533D1">
        <w:t>.</w:t>
      </w:r>
      <w:r w:rsidRPr="00C533D1">
        <w:t xml:space="preserve"> </w:t>
      </w:r>
    </w:p>
    <w:p w14:paraId="42957775" w14:textId="77777777" w:rsidR="004D423F" w:rsidRPr="00C533D1" w:rsidRDefault="00881FDA" w:rsidP="00881FDA">
      <w:pPr>
        <w:numPr>
          <w:ilvl w:val="0"/>
          <w:numId w:val="35"/>
        </w:numPr>
        <w:suppressAutoHyphens w:val="0"/>
        <w:jc w:val="both"/>
      </w:pPr>
      <w:r w:rsidRPr="00C533D1">
        <w:t>Naše MČ</w:t>
      </w:r>
      <w:r w:rsidR="00966753" w:rsidRPr="00C533D1">
        <w:t xml:space="preserve"> se dlouhodobě potýká </w:t>
      </w:r>
      <w:r w:rsidRPr="00C533D1">
        <w:t>s</w:t>
      </w:r>
      <w:r w:rsidR="00966753" w:rsidRPr="00C533D1">
        <w:t xml:space="preserve"> podhodnoceným dotačním vztahem hl. m. Prahy k MČ Pra</w:t>
      </w:r>
      <w:r w:rsidR="004D423F" w:rsidRPr="00C533D1">
        <w:t>ha</w:t>
      </w:r>
      <w:r w:rsidR="00966753" w:rsidRPr="00C533D1">
        <w:t xml:space="preserve"> 8, </w:t>
      </w:r>
      <w:r w:rsidRPr="00C533D1">
        <w:t xml:space="preserve">který je </w:t>
      </w:r>
      <w:r w:rsidR="00966753" w:rsidRPr="00C533D1">
        <w:t>nedostačující</w:t>
      </w:r>
      <w:r w:rsidRPr="00C533D1">
        <w:t xml:space="preserve"> </w:t>
      </w:r>
      <w:r w:rsidR="00966753" w:rsidRPr="00C533D1">
        <w:t xml:space="preserve">ke krytí objektivních a odůvodněných nároků </w:t>
      </w:r>
      <w:r w:rsidRPr="00C533D1">
        <w:br/>
      </w:r>
      <w:r w:rsidR="00966753" w:rsidRPr="00C533D1">
        <w:t xml:space="preserve">na běžné výdaje. </w:t>
      </w:r>
    </w:p>
    <w:p w14:paraId="4C43E744" w14:textId="587BC5EA" w:rsidR="004D423F" w:rsidRPr="00C533D1" w:rsidRDefault="004D423F" w:rsidP="00881FDA">
      <w:pPr>
        <w:numPr>
          <w:ilvl w:val="0"/>
          <w:numId w:val="35"/>
        </w:numPr>
        <w:suppressAutoHyphens w:val="0"/>
        <w:jc w:val="both"/>
      </w:pPr>
      <w:r w:rsidRPr="00C533D1">
        <w:t>Věnujeme nadstandartní pozornost provozním výdajům a maximálně racionalizujeme náklady na činnost úřadu. To se odráží ve schváleném rozpočtu, který je každý rok nižší (SR roku 2017 byl ve výši 2 076 197 tis. Kč, roku 2018 ve výši 1 890 541 tis. Kč, roku 2019 ve výši 990 193 tis. Kč, roku 202 ve výši 823 983 tis. Kč, roku 2021 ve výši 829 463 tis. Kč, roku 2022 ve výši 899 737 tis. Kč). K navýšení objemu rozpočtu dochází pouze z důvodu přijatých dotací a v nevyhnutelných případech, např. přijatá pojistná plnění, odvody příspěvkových organizací a podobně. Ovšem udržet náklady v takto nízké hladině je při neustálém růstu cen zcela nemožné, což</w:t>
      </w:r>
      <w:r w:rsidR="00C533D1" w:rsidRPr="00C533D1">
        <w:t xml:space="preserve"> se</w:t>
      </w:r>
      <w:r w:rsidRPr="00C533D1">
        <w:t xml:space="preserve"> odráží</w:t>
      </w:r>
      <w:r w:rsidR="00C533D1" w:rsidRPr="00C533D1">
        <w:t xml:space="preserve"> v podobě mírně navýšeného SR na rok 2023, a to ve výši 1 040 145 tis. Kč. Rozpočet tohoto roku je silně ovlivně</w:t>
      </w:r>
      <w:r w:rsidR="00370DD8">
        <w:t>n</w:t>
      </w:r>
      <w:r w:rsidR="00C533D1" w:rsidRPr="00C533D1">
        <w:t xml:space="preserve"> důsledky roku 2022 </w:t>
      </w:r>
      <w:r w:rsidR="00370DD8">
        <w:t xml:space="preserve">ruské invaze na Ukrajinu, zvýšenými cenami energií </w:t>
      </w:r>
      <w:r w:rsidR="00C533D1" w:rsidRPr="00C533D1">
        <w:t xml:space="preserve">a </w:t>
      </w:r>
      <w:r w:rsidR="00370DD8">
        <w:t>nejvyšší mírou</w:t>
      </w:r>
      <w:r w:rsidR="00C533D1" w:rsidRPr="00C533D1">
        <w:t xml:space="preserve"> inflac</w:t>
      </w:r>
      <w:r w:rsidR="00370DD8">
        <w:t>e od 90.let 20.století</w:t>
      </w:r>
      <w:r w:rsidR="00C533D1" w:rsidRPr="00C533D1">
        <w:t>.</w:t>
      </w:r>
    </w:p>
    <w:p w14:paraId="3B811407" w14:textId="5295FA7B" w:rsidR="004D423F" w:rsidRPr="00C533D1" w:rsidRDefault="00C533D1" w:rsidP="00881FDA">
      <w:pPr>
        <w:numPr>
          <w:ilvl w:val="0"/>
          <w:numId w:val="35"/>
        </w:numPr>
        <w:suppressAutoHyphens w:val="0"/>
        <w:jc w:val="both"/>
      </w:pPr>
      <w:r w:rsidRPr="00C533D1">
        <w:t xml:space="preserve">Výdajovou stránku rozpočtu komplikuje </w:t>
      </w:r>
      <w:r w:rsidR="00370DD8">
        <w:t xml:space="preserve">hospodářská </w:t>
      </w:r>
      <w:r w:rsidRPr="00C533D1">
        <w:t xml:space="preserve">nejistota nařízeních </w:t>
      </w:r>
      <w:r w:rsidRPr="00C533D1">
        <w:br/>
        <w:t>a neutěšená ekonomická situace především růst cen energií, které dominantně ovlivňují zejména školství, mládež a sport, jakožto očekáváná vysoká průměrná celoroční inflace.</w:t>
      </w:r>
    </w:p>
    <w:p w14:paraId="45623619" w14:textId="5C5AD6CA" w:rsidR="007C402D" w:rsidRPr="00C533D1" w:rsidRDefault="007C402D" w:rsidP="007D7874">
      <w:pPr>
        <w:numPr>
          <w:ilvl w:val="0"/>
          <w:numId w:val="35"/>
        </w:numPr>
        <w:suppressAutoHyphens w:val="0"/>
        <w:jc w:val="both"/>
      </w:pPr>
      <w:r w:rsidRPr="00C533D1">
        <w:t>Výše kapitálových výdajů v roce 202</w:t>
      </w:r>
      <w:r w:rsidR="00E4110B" w:rsidRPr="00C533D1">
        <w:t>3</w:t>
      </w:r>
      <w:r w:rsidRPr="00C533D1">
        <w:t xml:space="preserve"> je výrazně ovlivněna převodem investičních akcí z roku 202</w:t>
      </w:r>
      <w:r w:rsidR="00E4110B" w:rsidRPr="00C533D1">
        <w:t>2</w:t>
      </w:r>
      <w:r w:rsidRPr="00C533D1">
        <w:t>, které byly buď přesunuty do roku 202</w:t>
      </w:r>
      <w:r w:rsidR="00E4110B" w:rsidRPr="00C533D1">
        <w:t>3</w:t>
      </w:r>
      <w:r w:rsidRPr="00C533D1">
        <w:t xml:space="preserve"> nebo v roce 202</w:t>
      </w:r>
      <w:r w:rsidR="00E4110B" w:rsidRPr="00C533D1">
        <w:t>3</w:t>
      </w:r>
      <w:r w:rsidRPr="00C533D1">
        <w:t xml:space="preserve"> dochází k jejich dofinancování. </w:t>
      </w:r>
    </w:p>
    <w:p w14:paraId="1055F81E" w14:textId="4FFB1762" w:rsidR="007D7874" w:rsidRPr="00C533D1" w:rsidRDefault="007D7874" w:rsidP="00370DD8">
      <w:pPr>
        <w:suppressAutoHyphens w:val="0"/>
        <w:ind w:left="720"/>
        <w:jc w:val="both"/>
      </w:pPr>
    </w:p>
    <w:p w14:paraId="40AD65C0" w14:textId="77777777" w:rsidR="003B3BCC" w:rsidRPr="00C82FD2" w:rsidRDefault="003B3BCC" w:rsidP="003B3BCC">
      <w:pPr>
        <w:pageBreakBefore/>
      </w:pPr>
      <w:r w:rsidRPr="00C82FD2">
        <w:rPr>
          <w:b/>
          <w:sz w:val="28"/>
          <w:szCs w:val="28"/>
          <w:u w:val="single"/>
        </w:rPr>
        <w:lastRenderedPageBreak/>
        <w:t>I. Příjmy (tř. 1 až 4)</w:t>
      </w:r>
    </w:p>
    <w:p w14:paraId="57254D37" w14:textId="77777777" w:rsidR="003B3BCC" w:rsidRPr="00C82FD2" w:rsidRDefault="003B3BCC" w:rsidP="003B3BCC">
      <w:pPr>
        <w:pStyle w:val="TEXT"/>
        <w:overflowPunct/>
        <w:autoSpaceDE/>
        <w:textAlignment w:val="auto"/>
        <w:rPr>
          <w:szCs w:val="24"/>
        </w:rPr>
      </w:pPr>
    </w:p>
    <w:p w14:paraId="4D102859" w14:textId="77777777" w:rsidR="003B3BCC" w:rsidRPr="00C82FD2" w:rsidRDefault="003B3BCC" w:rsidP="003B3BCC">
      <w:pPr>
        <w:pStyle w:val="Nadpis1"/>
        <w:numPr>
          <w:ilvl w:val="0"/>
          <w:numId w:val="1"/>
        </w:numPr>
        <w:jc w:val="left"/>
        <w:rPr>
          <w:b/>
          <w:sz w:val="24"/>
          <w:szCs w:val="24"/>
          <w:u w:val="single"/>
        </w:rPr>
      </w:pPr>
      <w:r w:rsidRPr="00C82FD2">
        <w:rPr>
          <w:b/>
          <w:sz w:val="24"/>
          <w:szCs w:val="24"/>
          <w:u w:val="single"/>
        </w:rPr>
        <w:t>Třída 1 – daňové příjmy</w:t>
      </w:r>
    </w:p>
    <w:p w14:paraId="7FE8B159" w14:textId="77777777" w:rsidR="003B3BCC" w:rsidRPr="00C82FD2" w:rsidRDefault="003B3BCC" w:rsidP="003B3BCC">
      <w:pPr>
        <w:pStyle w:val="Nadpis6"/>
        <w:numPr>
          <w:ilvl w:val="5"/>
          <w:numId w:val="1"/>
        </w:numPr>
        <w:jc w:val="left"/>
      </w:pPr>
      <w:r w:rsidRPr="00C82FD2">
        <w:t xml:space="preserve">Správní poplatky </w:t>
      </w:r>
    </w:p>
    <w:p w14:paraId="1CE8AD6D" w14:textId="05E0D02E" w:rsidR="003B3BCC" w:rsidRPr="00C82FD2" w:rsidRDefault="003B3BCC" w:rsidP="003B3BCC">
      <w:pPr>
        <w:pStyle w:val="Zkladntextodsazen"/>
        <w:overflowPunct/>
        <w:autoSpaceDE/>
        <w:ind w:firstLine="0"/>
        <w:textAlignment w:val="auto"/>
      </w:pPr>
      <w:r w:rsidRPr="00C82FD2">
        <w:t>Návrh rozpočtu příjmů ze správních poplatků na rok 20</w:t>
      </w:r>
      <w:r w:rsidR="000F71A5" w:rsidRPr="00C82FD2">
        <w:t>2</w:t>
      </w:r>
      <w:r w:rsidR="006E2E76" w:rsidRPr="00C82FD2">
        <w:t>3</w:t>
      </w:r>
      <w:r w:rsidRPr="00C82FD2">
        <w:t xml:space="preserve"> činí </w:t>
      </w:r>
      <w:r w:rsidR="006E2E76" w:rsidRPr="00C82FD2">
        <w:rPr>
          <w:b/>
        </w:rPr>
        <w:t>12</w:t>
      </w:r>
      <w:r w:rsidRPr="00C82FD2">
        <w:rPr>
          <w:b/>
        </w:rPr>
        <w:t xml:space="preserve"> </w:t>
      </w:r>
      <w:r w:rsidR="007B48CC" w:rsidRPr="00C82FD2">
        <w:rPr>
          <w:b/>
        </w:rPr>
        <w:t>000</w:t>
      </w:r>
      <w:r w:rsidRPr="00C82FD2">
        <w:rPr>
          <w:b/>
          <w:bCs/>
        </w:rPr>
        <w:t> tis. Kč</w:t>
      </w:r>
      <w:r w:rsidRPr="00C82FD2">
        <w:rPr>
          <w:bCs/>
        </w:rPr>
        <w:t>.</w:t>
      </w:r>
      <w:r w:rsidR="00F970EF" w:rsidRPr="00C82FD2">
        <w:rPr>
          <w:bCs/>
        </w:rPr>
        <w:t xml:space="preserve"> </w:t>
      </w:r>
      <w:r w:rsidRPr="00C82FD2">
        <w:rPr>
          <w:szCs w:val="24"/>
        </w:rPr>
        <w:t>Rozdělení návrhu rozpočtu příjmů ze správních poplatků podle odborů ÚMČ Praha 8, které</w:t>
      </w:r>
      <w:r w:rsidR="008A41C6" w:rsidRPr="00C82FD2">
        <w:rPr>
          <w:szCs w:val="24"/>
        </w:rPr>
        <w:t xml:space="preserve"> </w:t>
      </w:r>
      <w:r w:rsidRPr="00C82FD2">
        <w:rPr>
          <w:szCs w:val="24"/>
        </w:rPr>
        <w:t xml:space="preserve">je vybírají, </w:t>
      </w:r>
      <w:r w:rsidR="00243793" w:rsidRPr="00C82FD2">
        <w:rPr>
          <w:szCs w:val="24"/>
        </w:rPr>
        <w:br/>
      </w:r>
      <w:r w:rsidRPr="00C82FD2">
        <w:rPr>
          <w:szCs w:val="24"/>
        </w:rPr>
        <w:t>je následující:</w:t>
      </w:r>
    </w:p>
    <w:p w14:paraId="55C191E1" w14:textId="56FDCFCE" w:rsidR="003B3BCC" w:rsidRPr="00C82FD2" w:rsidRDefault="003B3BCC" w:rsidP="003B3BCC">
      <w:pPr>
        <w:tabs>
          <w:tab w:val="decimal" w:pos="7938"/>
        </w:tabs>
        <w:ind w:left="426"/>
        <w:jc w:val="both"/>
      </w:pPr>
      <w:r w:rsidRPr="00C82FD2">
        <w:t>odbor územního rozvoje a výstavby ÚMČ</w:t>
      </w:r>
      <w:r w:rsidRPr="00C82FD2">
        <w:tab/>
      </w:r>
      <w:r w:rsidR="009A424D" w:rsidRPr="00C82FD2">
        <w:t>1</w:t>
      </w:r>
      <w:r w:rsidRPr="00C82FD2">
        <w:t> </w:t>
      </w:r>
      <w:r w:rsidR="00E134F4" w:rsidRPr="00C82FD2">
        <w:t>7</w:t>
      </w:r>
      <w:r w:rsidR="006E2E76" w:rsidRPr="00C82FD2">
        <w:t>0</w:t>
      </w:r>
      <w:r w:rsidR="009A424D" w:rsidRPr="00C82FD2">
        <w:t>0</w:t>
      </w:r>
      <w:r w:rsidRPr="00C82FD2">
        <w:t xml:space="preserve"> tis. Kč</w:t>
      </w:r>
    </w:p>
    <w:p w14:paraId="7E0639EE" w14:textId="45FE8862" w:rsidR="003B3BCC" w:rsidRPr="00C82FD2" w:rsidRDefault="003B3BCC" w:rsidP="003B3BCC">
      <w:pPr>
        <w:tabs>
          <w:tab w:val="decimal" w:pos="7938"/>
        </w:tabs>
        <w:ind w:left="426"/>
        <w:jc w:val="both"/>
      </w:pPr>
      <w:r w:rsidRPr="00C82FD2">
        <w:t>odbor živnostenský a správních činností ÚMČ</w:t>
      </w:r>
      <w:r w:rsidRPr="00C82FD2">
        <w:tab/>
      </w:r>
      <w:r w:rsidR="006E2E76" w:rsidRPr="00C82FD2">
        <w:t>10 000</w:t>
      </w:r>
      <w:r w:rsidRPr="00C82FD2">
        <w:t xml:space="preserve"> tis. Kč</w:t>
      </w:r>
    </w:p>
    <w:p w14:paraId="4FE94D74" w14:textId="50C89750" w:rsidR="003B3BCC" w:rsidRPr="00C82FD2" w:rsidRDefault="003B3BCC" w:rsidP="003B3BCC">
      <w:pPr>
        <w:tabs>
          <w:tab w:val="decimal" w:pos="7938"/>
        </w:tabs>
        <w:ind w:left="426"/>
        <w:jc w:val="both"/>
        <w:rPr>
          <w:i/>
        </w:rPr>
      </w:pPr>
      <w:r w:rsidRPr="00C82FD2">
        <w:t xml:space="preserve">- </w:t>
      </w:r>
      <w:r w:rsidRPr="00C82FD2">
        <w:rPr>
          <w:i/>
        </w:rPr>
        <w:t>odd. občansko-správní</w:t>
      </w:r>
      <w:r w:rsidRPr="00C82FD2">
        <w:rPr>
          <w:i/>
        </w:rPr>
        <w:tab/>
      </w:r>
      <w:r w:rsidR="006E2E76" w:rsidRPr="00C82FD2">
        <w:rPr>
          <w:i/>
        </w:rPr>
        <w:t>1 100</w:t>
      </w:r>
      <w:r w:rsidRPr="00C82FD2">
        <w:rPr>
          <w:i/>
        </w:rPr>
        <w:t xml:space="preserve"> tis. Kč</w:t>
      </w:r>
    </w:p>
    <w:p w14:paraId="444D4DDB" w14:textId="5CEF9F77" w:rsidR="003B3BCC" w:rsidRPr="00C82FD2" w:rsidRDefault="003B3BCC" w:rsidP="003B3BCC">
      <w:pPr>
        <w:tabs>
          <w:tab w:val="decimal" w:pos="7938"/>
        </w:tabs>
        <w:ind w:left="426"/>
        <w:jc w:val="both"/>
        <w:rPr>
          <w:i/>
        </w:rPr>
      </w:pPr>
      <w:r w:rsidRPr="00C82FD2">
        <w:rPr>
          <w:i/>
        </w:rPr>
        <w:t>- odd. živnostenské</w:t>
      </w:r>
      <w:r w:rsidRPr="00C82FD2">
        <w:rPr>
          <w:i/>
        </w:rPr>
        <w:tab/>
        <w:t xml:space="preserve">2 </w:t>
      </w:r>
      <w:r w:rsidR="009A424D" w:rsidRPr="00C82FD2">
        <w:rPr>
          <w:i/>
        </w:rPr>
        <w:t>80</w:t>
      </w:r>
      <w:r w:rsidRPr="00C82FD2">
        <w:rPr>
          <w:i/>
        </w:rPr>
        <w:t>0 tis. Kč</w:t>
      </w:r>
    </w:p>
    <w:p w14:paraId="64B0A7EB" w14:textId="264F46F8" w:rsidR="003B3BCC" w:rsidRPr="00C82FD2" w:rsidRDefault="003B3BCC" w:rsidP="003B3BCC">
      <w:pPr>
        <w:tabs>
          <w:tab w:val="decimal" w:pos="7938"/>
        </w:tabs>
        <w:ind w:left="426"/>
        <w:jc w:val="both"/>
        <w:rPr>
          <w:i/>
        </w:rPr>
      </w:pPr>
      <w:r w:rsidRPr="00C82FD2">
        <w:rPr>
          <w:i/>
        </w:rPr>
        <w:t>- odd. evidence obyvatel a osobních dokladů</w:t>
      </w:r>
      <w:r w:rsidRPr="00C82FD2">
        <w:rPr>
          <w:i/>
        </w:rPr>
        <w:tab/>
      </w:r>
      <w:r w:rsidR="006E2E76" w:rsidRPr="00C82FD2">
        <w:rPr>
          <w:i/>
        </w:rPr>
        <w:t>6</w:t>
      </w:r>
      <w:r w:rsidRPr="00C82FD2">
        <w:rPr>
          <w:i/>
        </w:rPr>
        <w:t xml:space="preserve"> </w:t>
      </w:r>
      <w:r w:rsidR="006E2E76" w:rsidRPr="00C82FD2">
        <w:rPr>
          <w:i/>
        </w:rPr>
        <w:t>100</w:t>
      </w:r>
      <w:r w:rsidRPr="00C82FD2">
        <w:rPr>
          <w:i/>
        </w:rPr>
        <w:t xml:space="preserve"> tis. Kč</w:t>
      </w:r>
    </w:p>
    <w:p w14:paraId="6826C8A5" w14:textId="535C26B4" w:rsidR="003B3BCC" w:rsidRPr="00C82FD2" w:rsidRDefault="003B3BCC" w:rsidP="003B3BCC">
      <w:pPr>
        <w:tabs>
          <w:tab w:val="decimal" w:pos="7938"/>
        </w:tabs>
        <w:ind w:left="426"/>
        <w:jc w:val="both"/>
      </w:pPr>
      <w:r w:rsidRPr="00C82FD2">
        <w:t xml:space="preserve">odbor životního prostředí </w:t>
      </w:r>
      <w:r w:rsidRPr="00C82FD2">
        <w:tab/>
      </w:r>
      <w:r w:rsidR="006E2E76" w:rsidRPr="00C82FD2">
        <w:t>10</w:t>
      </w:r>
      <w:r w:rsidRPr="00C82FD2">
        <w:t>0 tis. Kč</w:t>
      </w:r>
    </w:p>
    <w:p w14:paraId="32EC5FD2" w14:textId="732A4E34" w:rsidR="003B3BCC" w:rsidRPr="00C82FD2" w:rsidRDefault="003B3BCC" w:rsidP="003B3BCC">
      <w:pPr>
        <w:tabs>
          <w:tab w:val="decimal" w:pos="7938"/>
        </w:tabs>
        <w:ind w:left="426"/>
        <w:jc w:val="both"/>
      </w:pPr>
      <w:r w:rsidRPr="00C82FD2">
        <w:t>odbor dopravy ÚMČ</w:t>
      </w:r>
      <w:r w:rsidRPr="00C82FD2">
        <w:tab/>
        <w:t xml:space="preserve"> 2</w:t>
      </w:r>
      <w:r w:rsidR="009A424D" w:rsidRPr="00C82FD2">
        <w:t>00</w:t>
      </w:r>
      <w:r w:rsidRPr="00C82FD2">
        <w:t xml:space="preserve"> tis. Kč</w:t>
      </w:r>
    </w:p>
    <w:p w14:paraId="3124DB20" w14:textId="77777777" w:rsidR="003B3BCC" w:rsidRPr="00864526" w:rsidRDefault="003B3BCC" w:rsidP="003B3BCC">
      <w:pPr>
        <w:pStyle w:val="TEXT"/>
        <w:overflowPunct/>
        <w:autoSpaceDE/>
        <w:textAlignment w:val="auto"/>
        <w:rPr>
          <w:highlight w:val="yellow"/>
        </w:rPr>
      </w:pPr>
    </w:p>
    <w:p w14:paraId="6DF71A50" w14:textId="77777777" w:rsidR="003B3BCC" w:rsidRPr="00C82FD2" w:rsidRDefault="003B3BCC" w:rsidP="003B3BCC">
      <w:pPr>
        <w:pStyle w:val="Nadpis6"/>
        <w:numPr>
          <w:ilvl w:val="5"/>
          <w:numId w:val="1"/>
        </w:numPr>
        <w:tabs>
          <w:tab w:val="decimal" w:pos="5954"/>
        </w:tabs>
        <w:jc w:val="left"/>
      </w:pPr>
      <w:bookmarkStart w:id="0" w:name="_Hlk126062006"/>
      <w:r w:rsidRPr="00C82FD2">
        <w:t>Místní poplatky</w:t>
      </w:r>
    </w:p>
    <w:p w14:paraId="138A6908" w14:textId="6B396A5D" w:rsidR="00943263" w:rsidRPr="00C82FD2" w:rsidRDefault="003B3BCC" w:rsidP="00943263">
      <w:pPr>
        <w:pStyle w:val="Zkladntextodsazen"/>
        <w:overflowPunct/>
        <w:autoSpaceDE/>
        <w:ind w:firstLine="0"/>
        <w:textAlignment w:val="auto"/>
      </w:pPr>
      <w:r w:rsidRPr="00C82FD2">
        <w:t>Jsou navržené</w:t>
      </w:r>
      <w:r w:rsidR="00297E65" w:rsidRPr="00C82FD2">
        <w:t xml:space="preserve"> </w:t>
      </w:r>
      <w:r w:rsidRPr="00C82FD2">
        <w:t>ve struktuře stávajících právních předpisů.</w:t>
      </w:r>
      <w:r w:rsidR="00943263" w:rsidRPr="00C82FD2">
        <w:t xml:space="preserve"> Výše místních poplatků je většinou navrhována na úrovni skutečného plnění předešlého roku</w:t>
      </w:r>
      <w:r w:rsidR="00C42BA0" w:rsidRPr="00C82FD2">
        <w:t>,</w:t>
      </w:r>
      <w:r w:rsidR="00943263" w:rsidRPr="00C82FD2">
        <w:t xml:space="preserve"> s přihlédnutím k mimořádným vlivům </w:t>
      </w:r>
      <w:r w:rsidR="00C42BA0" w:rsidRPr="00C82FD2">
        <w:t xml:space="preserve">a </w:t>
      </w:r>
      <w:r w:rsidR="00943263" w:rsidRPr="00C82FD2">
        <w:t xml:space="preserve">k novým skutečnostem, které výši poplatku ovlivní. </w:t>
      </w:r>
    </w:p>
    <w:bookmarkEnd w:id="0"/>
    <w:p w14:paraId="7BA2EE8D" w14:textId="33328262" w:rsidR="00494639" w:rsidRPr="00864526" w:rsidRDefault="00494639" w:rsidP="003B3BCC">
      <w:pPr>
        <w:pStyle w:val="Zkladntextodsazen"/>
        <w:overflowPunct/>
        <w:autoSpaceDE/>
        <w:ind w:firstLine="0"/>
        <w:textAlignment w:val="auto"/>
        <w:rPr>
          <w:highlight w:val="yellow"/>
        </w:rPr>
      </w:pPr>
    </w:p>
    <w:p w14:paraId="700CC307" w14:textId="77777777" w:rsidR="003B3BCC" w:rsidRPr="00C82FD2" w:rsidRDefault="003B3BCC" w:rsidP="003B3BCC">
      <w:pPr>
        <w:pStyle w:val="Nadpis4"/>
        <w:overflowPunct w:val="0"/>
        <w:autoSpaceDE w:val="0"/>
        <w:jc w:val="both"/>
        <w:textAlignment w:val="baseline"/>
      </w:pPr>
      <w:r w:rsidRPr="00C82FD2">
        <w:t>Daň z nemovitých věcí</w:t>
      </w:r>
    </w:p>
    <w:p w14:paraId="34A2D2F6" w14:textId="028B1471" w:rsidR="003B3BCC" w:rsidRPr="00C82FD2" w:rsidRDefault="003B3BCC" w:rsidP="003B3BCC">
      <w:pPr>
        <w:pStyle w:val="Zkladntextodsazen"/>
        <w:overflowPunct/>
        <w:autoSpaceDE/>
        <w:ind w:firstLine="0"/>
        <w:textAlignment w:val="auto"/>
      </w:pPr>
      <w:r w:rsidRPr="00C82FD2">
        <w:rPr>
          <w:szCs w:val="24"/>
        </w:rPr>
        <w:t>Do návrhu rozpočtu na rok 202</w:t>
      </w:r>
      <w:r w:rsidR="007D5E86" w:rsidRPr="00C82FD2">
        <w:rPr>
          <w:szCs w:val="24"/>
        </w:rPr>
        <w:t>3</w:t>
      </w:r>
      <w:r w:rsidRPr="00C82FD2">
        <w:rPr>
          <w:szCs w:val="24"/>
        </w:rPr>
        <w:t xml:space="preserve"> je zařazena ve výši </w:t>
      </w:r>
      <w:r w:rsidR="00B51A38" w:rsidRPr="00C82FD2">
        <w:rPr>
          <w:b/>
          <w:szCs w:val="24"/>
        </w:rPr>
        <w:t>1</w:t>
      </w:r>
      <w:r w:rsidR="007D5E86" w:rsidRPr="00C82FD2">
        <w:rPr>
          <w:b/>
          <w:szCs w:val="24"/>
        </w:rPr>
        <w:t>2</w:t>
      </w:r>
      <w:r w:rsidR="008F5A41" w:rsidRPr="00C82FD2">
        <w:rPr>
          <w:b/>
          <w:szCs w:val="24"/>
        </w:rPr>
        <w:t>1</w:t>
      </w:r>
      <w:r w:rsidRPr="00C82FD2">
        <w:rPr>
          <w:b/>
          <w:szCs w:val="24"/>
        </w:rPr>
        <w:t> </w:t>
      </w:r>
      <w:r w:rsidR="007D5E86" w:rsidRPr="00C82FD2">
        <w:rPr>
          <w:b/>
          <w:szCs w:val="24"/>
        </w:rPr>
        <w:t>0</w:t>
      </w:r>
      <w:r w:rsidRPr="00C82FD2">
        <w:rPr>
          <w:b/>
          <w:szCs w:val="24"/>
        </w:rPr>
        <w:t>00 tis. Kč</w:t>
      </w:r>
      <w:r w:rsidRPr="00C82FD2">
        <w:rPr>
          <w:szCs w:val="24"/>
        </w:rPr>
        <w:t>,</w:t>
      </w:r>
      <w:r w:rsidRPr="00C82FD2">
        <w:rPr>
          <w:b/>
          <w:szCs w:val="24"/>
        </w:rPr>
        <w:t xml:space="preserve"> </w:t>
      </w:r>
      <w:r w:rsidRPr="00C82FD2">
        <w:rPr>
          <w:szCs w:val="24"/>
        </w:rPr>
        <w:t>návrh vychází z inkasa této daně v roce 20</w:t>
      </w:r>
      <w:r w:rsidR="00E3325F" w:rsidRPr="00C82FD2">
        <w:rPr>
          <w:szCs w:val="24"/>
        </w:rPr>
        <w:t>2</w:t>
      </w:r>
      <w:r w:rsidR="007D5E86" w:rsidRPr="00C82FD2">
        <w:rPr>
          <w:szCs w:val="24"/>
        </w:rPr>
        <w:t>2</w:t>
      </w:r>
      <w:r w:rsidR="00B249FB" w:rsidRPr="00C82FD2">
        <w:rPr>
          <w:szCs w:val="24"/>
        </w:rPr>
        <w:t>.</w:t>
      </w:r>
    </w:p>
    <w:p w14:paraId="6584051A" w14:textId="77777777" w:rsidR="003B3BCC" w:rsidRPr="00C82FD2" w:rsidRDefault="003B3BCC" w:rsidP="003B3BCC">
      <w:pPr>
        <w:ind w:firstLine="708"/>
        <w:jc w:val="both"/>
      </w:pPr>
    </w:p>
    <w:p w14:paraId="14C49934" w14:textId="77777777" w:rsidR="003B3BCC" w:rsidRPr="00C82FD2" w:rsidRDefault="003B3BCC" w:rsidP="003B3BCC">
      <w:pPr>
        <w:pStyle w:val="Nadpis5"/>
        <w:numPr>
          <w:ilvl w:val="4"/>
          <w:numId w:val="1"/>
        </w:numPr>
        <w:tabs>
          <w:tab w:val="clear" w:pos="540"/>
          <w:tab w:val="clear" w:pos="1080"/>
          <w:tab w:val="clear" w:pos="1800"/>
          <w:tab w:val="clear" w:pos="2520"/>
          <w:tab w:val="clear" w:pos="3240"/>
          <w:tab w:val="clear" w:pos="4680"/>
          <w:tab w:val="clear" w:pos="5580"/>
          <w:tab w:val="clear" w:pos="6480"/>
          <w:tab w:val="clear" w:pos="7200"/>
          <w:tab w:val="clear" w:pos="7920"/>
          <w:tab w:val="clear" w:pos="8640"/>
        </w:tabs>
        <w:rPr>
          <w:b/>
          <w:sz w:val="24"/>
          <w:szCs w:val="24"/>
        </w:rPr>
      </w:pPr>
      <w:r w:rsidRPr="00C82FD2">
        <w:rPr>
          <w:b/>
          <w:sz w:val="24"/>
          <w:szCs w:val="24"/>
        </w:rPr>
        <w:t>Třída 2 – nedaňové příjmy</w:t>
      </w:r>
    </w:p>
    <w:p w14:paraId="553622CD" w14:textId="6729D1DB" w:rsidR="003B3BCC" w:rsidRPr="00C82FD2" w:rsidRDefault="003B3BCC" w:rsidP="003B3BCC">
      <w:pPr>
        <w:jc w:val="both"/>
        <w:rPr>
          <w:b/>
          <w:bCs/>
          <w:u w:val="single"/>
        </w:rPr>
      </w:pPr>
      <w:r w:rsidRPr="00C82FD2">
        <w:rPr>
          <w:b/>
          <w:bCs/>
        </w:rPr>
        <w:t xml:space="preserve">Příjmy z poskytování služeb a výrobků – </w:t>
      </w:r>
      <w:r w:rsidRPr="00C82FD2">
        <w:rPr>
          <w:bCs/>
        </w:rPr>
        <w:t>tyto</w:t>
      </w:r>
      <w:r w:rsidRPr="00C82FD2">
        <w:t xml:space="preserve"> příjmy jsou vykazovány v Kapitole </w:t>
      </w:r>
      <w:r w:rsidR="00B249FB" w:rsidRPr="00C82FD2">
        <w:br/>
      </w:r>
      <w:r w:rsidRPr="00C82FD2">
        <w:t>06 – kultura a cestovní ruch, u odboru kultury, sportu mládeže a památkové péče</w:t>
      </w:r>
      <w:r w:rsidR="004D484F" w:rsidRPr="00C82FD2">
        <w:t xml:space="preserve"> </w:t>
      </w:r>
      <w:r w:rsidR="00BB32D3" w:rsidRPr="00C82FD2">
        <w:t>(OKSMPP)</w:t>
      </w:r>
      <w:r w:rsidRPr="00C82FD2">
        <w:t xml:space="preserve"> ÚMČ.</w:t>
      </w:r>
      <w:r w:rsidR="00BB32D3" w:rsidRPr="00C82FD2">
        <w:t xml:space="preserve"> Jedná se o příjmy ze vstupného v KD Krakov, Divadl</w:t>
      </w:r>
      <w:r w:rsidR="00C82FD2">
        <w:t>a</w:t>
      </w:r>
      <w:r w:rsidR="00BB32D3" w:rsidRPr="00C82FD2">
        <w:t xml:space="preserve"> K. Hackera a ostatní příjmy OKSMPP ÚMČ. </w:t>
      </w:r>
      <w:r w:rsidRPr="00C82FD2">
        <w:t>Na rok 202</w:t>
      </w:r>
      <w:r w:rsidR="007D5E86" w:rsidRPr="00C82FD2">
        <w:t>3</w:t>
      </w:r>
      <w:r w:rsidRPr="00C82FD2">
        <w:t xml:space="preserve"> jsou navrženy ve výši </w:t>
      </w:r>
      <w:r w:rsidR="007B48CC" w:rsidRPr="00C82FD2">
        <w:rPr>
          <w:b/>
          <w:bCs/>
        </w:rPr>
        <w:t>200</w:t>
      </w:r>
      <w:r w:rsidRPr="00C82FD2">
        <w:rPr>
          <w:b/>
          <w:bCs/>
        </w:rPr>
        <w:t xml:space="preserve"> tis. Kč</w:t>
      </w:r>
      <w:r w:rsidRPr="00C82FD2">
        <w:t>.</w:t>
      </w:r>
    </w:p>
    <w:p w14:paraId="18E1F42F" w14:textId="77777777" w:rsidR="003B3BCC" w:rsidRPr="00864526" w:rsidRDefault="003B3BCC" w:rsidP="003B3BCC">
      <w:pPr>
        <w:pStyle w:val="TEXT"/>
        <w:overflowPunct/>
        <w:autoSpaceDE/>
        <w:textAlignment w:val="auto"/>
        <w:rPr>
          <w:b/>
          <w:bCs/>
          <w:szCs w:val="24"/>
          <w:highlight w:val="yellow"/>
          <w:u w:val="single"/>
        </w:rPr>
      </w:pPr>
    </w:p>
    <w:p w14:paraId="2F615D28" w14:textId="4AA12449" w:rsidR="003B3BCC" w:rsidRPr="00C82FD2" w:rsidRDefault="003B3BCC" w:rsidP="003B3BCC">
      <w:pPr>
        <w:pStyle w:val="TEXT"/>
        <w:overflowPunct/>
        <w:autoSpaceDE/>
        <w:textAlignment w:val="auto"/>
        <w:rPr>
          <w:b/>
          <w:bCs/>
          <w:szCs w:val="24"/>
          <w:u w:val="single"/>
        </w:rPr>
      </w:pPr>
      <w:r w:rsidRPr="00C82FD2">
        <w:rPr>
          <w:b/>
          <w:bCs/>
          <w:szCs w:val="24"/>
        </w:rPr>
        <w:t>Odvody příspěvkových organizací</w:t>
      </w:r>
      <w:r w:rsidRPr="00C82FD2">
        <w:rPr>
          <w:szCs w:val="24"/>
        </w:rPr>
        <w:t xml:space="preserve"> – jedná se o odvod z odpisů od</w:t>
      </w:r>
      <w:r w:rsidRPr="00C82FD2">
        <w:t> </w:t>
      </w:r>
      <w:r w:rsidRPr="00C82FD2">
        <w:rPr>
          <w:szCs w:val="24"/>
        </w:rPr>
        <w:t>příspěvkové organizace Gerontologické centrum Pra</w:t>
      </w:r>
      <w:r w:rsidR="00055604" w:rsidRPr="00C82FD2">
        <w:rPr>
          <w:szCs w:val="24"/>
        </w:rPr>
        <w:t>ha</w:t>
      </w:r>
      <w:r w:rsidRPr="00C82FD2">
        <w:rPr>
          <w:szCs w:val="24"/>
        </w:rPr>
        <w:t xml:space="preserve"> 8 ve výši </w:t>
      </w:r>
      <w:r w:rsidRPr="00C82FD2">
        <w:rPr>
          <w:b/>
          <w:bCs/>
          <w:szCs w:val="24"/>
        </w:rPr>
        <w:t xml:space="preserve">1 200 tis. Kč </w:t>
      </w:r>
      <w:r w:rsidRPr="00C82FD2">
        <w:rPr>
          <w:bCs/>
          <w:szCs w:val="24"/>
        </w:rPr>
        <w:t xml:space="preserve">a od Sociálních a ošetřovatelských služeb Praha 8 ve výši </w:t>
      </w:r>
      <w:r w:rsidRPr="00C82FD2">
        <w:rPr>
          <w:b/>
          <w:bCs/>
          <w:szCs w:val="24"/>
        </w:rPr>
        <w:t>1 600 tis. Kč</w:t>
      </w:r>
    </w:p>
    <w:p w14:paraId="453F9635" w14:textId="77777777" w:rsidR="003B3BCC" w:rsidRPr="00864526" w:rsidRDefault="003B3BCC" w:rsidP="003B3BCC">
      <w:pPr>
        <w:pStyle w:val="TEXT"/>
        <w:overflowPunct/>
        <w:autoSpaceDE/>
        <w:textAlignment w:val="auto"/>
        <w:rPr>
          <w:b/>
          <w:bCs/>
          <w:szCs w:val="24"/>
          <w:highlight w:val="yellow"/>
          <w:u w:val="single"/>
        </w:rPr>
      </w:pPr>
    </w:p>
    <w:p w14:paraId="33723E74" w14:textId="68B47606" w:rsidR="003B3BCC" w:rsidRPr="00C82FD2" w:rsidRDefault="003B3BCC" w:rsidP="003B3BCC">
      <w:pPr>
        <w:pStyle w:val="TEXT"/>
        <w:overflowPunct/>
        <w:autoSpaceDE/>
        <w:textAlignment w:val="auto"/>
        <w:rPr>
          <w:szCs w:val="24"/>
        </w:rPr>
      </w:pPr>
      <w:r w:rsidRPr="00C82FD2">
        <w:rPr>
          <w:b/>
          <w:bCs/>
          <w:szCs w:val="24"/>
        </w:rPr>
        <w:t>Příjmy z úroků</w:t>
      </w:r>
      <w:r w:rsidRPr="00C82FD2">
        <w:rPr>
          <w:szCs w:val="24"/>
        </w:rPr>
        <w:t xml:space="preserve"> – do návrhu rozpočtu na rok 20</w:t>
      </w:r>
      <w:r w:rsidR="000F71A5" w:rsidRPr="00C82FD2">
        <w:rPr>
          <w:szCs w:val="24"/>
        </w:rPr>
        <w:t>2</w:t>
      </w:r>
      <w:r w:rsidR="007D5E86" w:rsidRPr="00C82FD2">
        <w:rPr>
          <w:szCs w:val="24"/>
        </w:rPr>
        <w:t>3</w:t>
      </w:r>
      <w:r w:rsidRPr="00C82FD2">
        <w:rPr>
          <w:szCs w:val="24"/>
        </w:rPr>
        <w:t xml:space="preserve"> je zařazena částka ve výši </w:t>
      </w:r>
      <w:r w:rsidR="007D5E86" w:rsidRPr="00C82FD2">
        <w:rPr>
          <w:b/>
          <w:bCs/>
          <w:szCs w:val="24"/>
        </w:rPr>
        <w:t>250</w:t>
      </w:r>
      <w:r w:rsidRPr="00C82FD2">
        <w:rPr>
          <w:b/>
          <w:bCs/>
          <w:szCs w:val="24"/>
        </w:rPr>
        <w:t xml:space="preserve"> tis. Kč</w:t>
      </w:r>
      <w:r w:rsidRPr="00C82FD2">
        <w:rPr>
          <w:bCs/>
          <w:szCs w:val="24"/>
        </w:rPr>
        <w:t>, která vychází z předpokládaného stavu prostředků na</w:t>
      </w:r>
      <w:r w:rsidRPr="00C82FD2">
        <w:t> </w:t>
      </w:r>
      <w:r w:rsidRPr="00C82FD2">
        <w:rPr>
          <w:bCs/>
          <w:szCs w:val="24"/>
        </w:rPr>
        <w:t>rozpočtových účtech MČ Praha 8 v roce 20</w:t>
      </w:r>
      <w:r w:rsidR="00E3325F" w:rsidRPr="00C82FD2">
        <w:rPr>
          <w:bCs/>
          <w:szCs w:val="24"/>
        </w:rPr>
        <w:t>2</w:t>
      </w:r>
      <w:r w:rsidR="007D5E86" w:rsidRPr="00C82FD2">
        <w:rPr>
          <w:bCs/>
          <w:szCs w:val="24"/>
        </w:rPr>
        <w:t>2</w:t>
      </w:r>
      <w:r w:rsidRPr="00C82FD2">
        <w:rPr>
          <w:bCs/>
          <w:szCs w:val="24"/>
        </w:rPr>
        <w:t>.</w:t>
      </w:r>
      <w:r w:rsidRPr="00C82FD2">
        <w:rPr>
          <w:szCs w:val="24"/>
        </w:rPr>
        <w:t xml:space="preserve"> </w:t>
      </w:r>
    </w:p>
    <w:p w14:paraId="40D2C1C1" w14:textId="77777777" w:rsidR="003B3BCC" w:rsidRPr="00C82FD2" w:rsidRDefault="003B3BCC" w:rsidP="003B3BCC">
      <w:pPr>
        <w:pStyle w:val="TEXT"/>
        <w:overflowPunct/>
        <w:autoSpaceDE/>
        <w:textAlignment w:val="auto"/>
        <w:rPr>
          <w:szCs w:val="24"/>
        </w:rPr>
      </w:pPr>
    </w:p>
    <w:p w14:paraId="705FEC3E" w14:textId="29261806" w:rsidR="003B3BCC" w:rsidRPr="00C82FD2" w:rsidRDefault="003B3BCC" w:rsidP="003B3BCC">
      <w:pPr>
        <w:pStyle w:val="TEXT"/>
        <w:overflowPunct/>
        <w:autoSpaceDE/>
        <w:textAlignment w:val="auto"/>
        <w:rPr>
          <w:szCs w:val="24"/>
        </w:rPr>
      </w:pPr>
      <w:r w:rsidRPr="00C82FD2">
        <w:rPr>
          <w:b/>
          <w:bCs/>
          <w:szCs w:val="24"/>
        </w:rPr>
        <w:t xml:space="preserve">Příjmy z podílu na zisku a dividend </w:t>
      </w:r>
      <w:r w:rsidRPr="00C82FD2">
        <w:rPr>
          <w:szCs w:val="24"/>
        </w:rPr>
        <w:t>– do návrhu rozpočtu na rok 202</w:t>
      </w:r>
      <w:r w:rsidR="007D5E86" w:rsidRPr="00C82FD2">
        <w:rPr>
          <w:szCs w:val="24"/>
        </w:rPr>
        <w:t>3</w:t>
      </w:r>
      <w:r w:rsidRPr="00C82FD2">
        <w:rPr>
          <w:szCs w:val="24"/>
        </w:rPr>
        <w:t xml:space="preserve"> je zařazena částka ve výši </w:t>
      </w:r>
      <w:r w:rsidRPr="00C82FD2">
        <w:rPr>
          <w:b/>
          <w:szCs w:val="24"/>
        </w:rPr>
        <w:t>1</w:t>
      </w:r>
      <w:r w:rsidR="00E3325F" w:rsidRPr="00C82FD2">
        <w:rPr>
          <w:b/>
          <w:szCs w:val="24"/>
        </w:rPr>
        <w:t>2</w:t>
      </w:r>
      <w:r w:rsidRPr="00C82FD2">
        <w:rPr>
          <w:b/>
          <w:bCs/>
          <w:szCs w:val="24"/>
        </w:rPr>
        <w:t> </w:t>
      </w:r>
      <w:r w:rsidR="00E3325F" w:rsidRPr="00C82FD2">
        <w:rPr>
          <w:b/>
          <w:bCs/>
          <w:szCs w:val="24"/>
        </w:rPr>
        <w:t>9</w:t>
      </w:r>
      <w:r w:rsidRPr="00C82FD2">
        <w:rPr>
          <w:b/>
          <w:bCs/>
          <w:szCs w:val="24"/>
        </w:rPr>
        <w:t>00 tis. Kč</w:t>
      </w:r>
      <w:r w:rsidRPr="00C82FD2">
        <w:rPr>
          <w:bCs/>
          <w:szCs w:val="24"/>
        </w:rPr>
        <w:t>,</w:t>
      </w:r>
      <w:r w:rsidRPr="00C82FD2">
        <w:rPr>
          <w:b/>
          <w:bCs/>
          <w:szCs w:val="24"/>
        </w:rPr>
        <w:t xml:space="preserve"> </w:t>
      </w:r>
      <w:r w:rsidRPr="00C82FD2">
        <w:rPr>
          <w:szCs w:val="24"/>
        </w:rPr>
        <w:t>jako předpokládaný příjem z dividend od a.s. IPODEC – Čisté město</w:t>
      </w:r>
      <w:r w:rsidR="00E3325F" w:rsidRPr="00C82FD2">
        <w:rPr>
          <w:szCs w:val="24"/>
        </w:rPr>
        <w:t>.</w:t>
      </w:r>
      <w:r w:rsidR="00234308" w:rsidRPr="00C82FD2">
        <w:rPr>
          <w:szCs w:val="24"/>
        </w:rPr>
        <w:t xml:space="preserve"> </w:t>
      </w:r>
    </w:p>
    <w:p w14:paraId="2AF6EC47" w14:textId="77777777" w:rsidR="003B3BCC" w:rsidRPr="00864526" w:rsidRDefault="003B3BCC" w:rsidP="003B3BCC">
      <w:pPr>
        <w:pStyle w:val="TEXT"/>
        <w:overflowPunct/>
        <w:autoSpaceDE/>
        <w:textAlignment w:val="auto"/>
        <w:rPr>
          <w:szCs w:val="24"/>
          <w:highlight w:val="yellow"/>
        </w:rPr>
      </w:pPr>
    </w:p>
    <w:p w14:paraId="5DD32D0B" w14:textId="60747850" w:rsidR="003B3BCC" w:rsidRPr="00C82FD2" w:rsidRDefault="003B3BCC" w:rsidP="003B3BCC">
      <w:pPr>
        <w:pStyle w:val="TEXT"/>
        <w:tabs>
          <w:tab w:val="decimal" w:pos="6480"/>
        </w:tabs>
        <w:overflowPunct/>
        <w:autoSpaceDE/>
        <w:textAlignment w:val="auto"/>
      </w:pPr>
      <w:r w:rsidRPr="00C82FD2">
        <w:rPr>
          <w:b/>
          <w:bCs/>
        </w:rPr>
        <w:t>Přijaté sankční platby (pokuty)</w:t>
      </w:r>
      <w:r w:rsidRPr="00C82FD2">
        <w:t xml:space="preserve"> – rozpočet na rok 20</w:t>
      </w:r>
      <w:r w:rsidR="000F71A5" w:rsidRPr="00C82FD2">
        <w:t>2</w:t>
      </w:r>
      <w:r w:rsidR="007D5E86" w:rsidRPr="00C82FD2">
        <w:t>3</w:t>
      </w:r>
      <w:r w:rsidRPr="00C82FD2">
        <w:t xml:space="preserve"> je navržen ve výši </w:t>
      </w:r>
      <w:r w:rsidR="0059068B" w:rsidRPr="0059068B">
        <w:rPr>
          <w:b/>
          <w:bCs/>
        </w:rPr>
        <w:t>30</w:t>
      </w:r>
      <w:r w:rsidRPr="00C82FD2">
        <w:t xml:space="preserve"> </w:t>
      </w:r>
      <w:r w:rsidRPr="00C82FD2">
        <w:rPr>
          <w:b/>
        </w:rPr>
        <w:t>0</w:t>
      </w:r>
      <w:r w:rsidRPr="00C82FD2">
        <w:rPr>
          <w:b/>
          <w:bCs/>
        </w:rPr>
        <w:t>00 tis. Kč</w:t>
      </w:r>
      <w:r w:rsidRPr="00C82FD2">
        <w:t xml:space="preserve"> v závislosti na odhadu skutečně vymožených pokut.</w:t>
      </w:r>
    </w:p>
    <w:p w14:paraId="0973E341" w14:textId="77777777" w:rsidR="003B3BCC" w:rsidRPr="00C82FD2" w:rsidRDefault="003B3BCC" w:rsidP="003B3BCC">
      <w:pPr>
        <w:pStyle w:val="Zkladntextodsazen"/>
        <w:tabs>
          <w:tab w:val="left" w:pos="360"/>
          <w:tab w:val="right" w:pos="7020"/>
        </w:tabs>
        <w:ind w:left="720" w:hanging="720"/>
      </w:pPr>
    </w:p>
    <w:p w14:paraId="3DE1E970" w14:textId="049F21F7" w:rsidR="003B3BCC" w:rsidRPr="00C82FD2" w:rsidRDefault="003B3BCC" w:rsidP="003B3BCC">
      <w:pPr>
        <w:pStyle w:val="Zkladntextodsazen"/>
        <w:tabs>
          <w:tab w:val="left" w:pos="360"/>
          <w:tab w:val="right" w:pos="7020"/>
        </w:tabs>
        <w:ind w:firstLine="0"/>
        <w:rPr>
          <w:bCs/>
        </w:rPr>
      </w:pPr>
      <w:r w:rsidRPr="00C82FD2">
        <w:rPr>
          <w:b/>
          <w:bCs/>
        </w:rPr>
        <w:t xml:space="preserve">Přijaté nekapitálové příspěvky a náhrady </w:t>
      </w:r>
      <w:r w:rsidRPr="00C82FD2">
        <w:rPr>
          <w:bCs/>
        </w:rPr>
        <w:t xml:space="preserve">– jsou </w:t>
      </w:r>
      <w:r w:rsidRPr="00C82FD2">
        <w:t>navrženy na rok 202</w:t>
      </w:r>
      <w:r w:rsidR="007D5E86" w:rsidRPr="00C82FD2">
        <w:t>3</w:t>
      </w:r>
      <w:r w:rsidRPr="00C82FD2">
        <w:t xml:space="preserve"> ve výši </w:t>
      </w:r>
      <w:r w:rsidRPr="00C82FD2">
        <w:rPr>
          <w:b/>
        </w:rPr>
        <w:t>700</w:t>
      </w:r>
      <w:r w:rsidRPr="00C82FD2">
        <w:rPr>
          <w:b/>
          <w:bCs/>
        </w:rPr>
        <w:t xml:space="preserve"> tis. Kč</w:t>
      </w:r>
      <w:r w:rsidRPr="00C82FD2">
        <w:rPr>
          <w:bCs/>
        </w:rPr>
        <w:t>.</w:t>
      </w:r>
    </w:p>
    <w:p w14:paraId="1EC549B4" w14:textId="23A799DC" w:rsidR="003B3BCC" w:rsidRPr="00C82FD2" w:rsidRDefault="003B3BCC" w:rsidP="003B3BCC">
      <w:pPr>
        <w:pStyle w:val="TEXT"/>
        <w:tabs>
          <w:tab w:val="num" w:pos="1080"/>
          <w:tab w:val="right" w:pos="6480"/>
        </w:tabs>
        <w:suppressAutoHyphens w:val="0"/>
        <w:overflowPunct/>
        <w:autoSpaceDE/>
        <w:autoSpaceDN w:val="0"/>
        <w:textAlignment w:val="auto"/>
      </w:pPr>
      <w:r w:rsidRPr="00C82FD2">
        <w:t>Na této položce jsou sledovány exekuční náklady a náklady řízení.</w:t>
      </w:r>
      <w:r w:rsidR="00397C9E" w:rsidRPr="00C82FD2">
        <w:t xml:space="preserve"> Předpokládaná výše plnění vychází ze skutečnosti uplynulého roku.</w:t>
      </w:r>
    </w:p>
    <w:p w14:paraId="7E4AF566" w14:textId="77777777" w:rsidR="002458B3" w:rsidRDefault="002458B3" w:rsidP="003B3BCC">
      <w:pPr>
        <w:pStyle w:val="Nadpis5"/>
        <w:numPr>
          <w:ilvl w:val="4"/>
          <w:numId w:val="1"/>
        </w:numPr>
        <w:tabs>
          <w:tab w:val="clear" w:pos="540"/>
          <w:tab w:val="clear" w:pos="1080"/>
          <w:tab w:val="clear" w:pos="1800"/>
          <w:tab w:val="clear" w:pos="2520"/>
          <w:tab w:val="clear" w:pos="3240"/>
          <w:tab w:val="clear" w:pos="4680"/>
          <w:tab w:val="clear" w:pos="5580"/>
          <w:tab w:val="clear" w:pos="6480"/>
          <w:tab w:val="clear" w:pos="7200"/>
          <w:tab w:val="clear" w:pos="7920"/>
          <w:tab w:val="clear" w:pos="8640"/>
        </w:tabs>
        <w:rPr>
          <w:b/>
          <w:sz w:val="24"/>
          <w:szCs w:val="24"/>
        </w:rPr>
      </w:pPr>
    </w:p>
    <w:p w14:paraId="37D32F1E" w14:textId="08AA09E9" w:rsidR="003B3BCC" w:rsidRPr="00C82FD2" w:rsidRDefault="003B3BCC" w:rsidP="003B3BCC">
      <w:pPr>
        <w:pStyle w:val="Nadpis5"/>
        <w:numPr>
          <w:ilvl w:val="4"/>
          <w:numId w:val="1"/>
        </w:numPr>
        <w:tabs>
          <w:tab w:val="clear" w:pos="540"/>
          <w:tab w:val="clear" w:pos="1080"/>
          <w:tab w:val="clear" w:pos="1800"/>
          <w:tab w:val="clear" w:pos="2520"/>
          <w:tab w:val="clear" w:pos="3240"/>
          <w:tab w:val="clear" w:pos="4680"/>
          <w:tab w:val="clear" w:pos="5580"/>
          <w:tab w:val="clear" w:pos="6480"/>
          <w:tab w:val="clear" w:pos="7200"/>
          <w:tab w:val="clear" w:pos="7920"/>
          <w:tab w:val="clear" w:pos="8640"/>
        </w:tabs>
        <w:rPr>
          <w:b/>
          <w:sz w:val="24"/>
          <w:szCs w:val="24"/>
        </w:rPr>
      </w:pPr>
      <w:r w:rsidRPr="00C82FD2">
        <w:rPr>
          <w:b/>
          <w:sz w:val="24"/>
          <w:szCs w:val="24"/>
        </w:rPr>
        <w:t>Třída 4 – přijaté neinvestiční transfery</w:t>
      </w:r>
    </w:p>
    <w:p w14:paraId="3BC36A9D" w14:textId="77777777" w:rsidR="003B3BCC" w:rsidRPr="00C82FD2" w:rsidRDefault="003B3BCC" w:rsidP="003B3BCC">
      <w:pPr>
        <w:pStyle w:val="Nadpis4"/>
        <w:numPr>
          <w:ilvl w:val="0"/>
          <w:numId w:val="9"/>
        </w:numPr>
        <w:overflowPunct w:val="0"/>
        <w:autoSpaceDE w:val="0"/>
        <w:ind w:left="567" w:hanging="425"/>
        <w:textAlignment w:val="baseline"/>
      </w:pPr>
      <w:r w:rsidRPr="00C82FD2">
        <w:t>Převod mezi hl. městem Prahou a městskou částí Praha 8 na výkon státní správy</w:t>
      </w:r>
    </w:p>
    <w:p w14:paraId="52DDE545" w14:textId="264BF05E" w:rsidR="003B3BCC" w:rsidRPr="00C82FD2" w:rsidRDefault="003B3BCC" w:rsidP="003B3BCC">
      <w:pPr>
        <w:pStyle w:val="Zkladntextodsazen31"/>
        <w:ind w:left="360"/>
      </w:pPr>
      <w:r w:rsidRPr="00C82FD2">
        <w:rPr>
          <w:szCs w:val="24"/>
        </w:rPr>
        <w:t>Jedná se o příspěvek na výkon státní správy – účelový transfer ze státního rozpočtu určený na</w:t>
      </w:r>
      <w:r w:rsidRPr="00C82FD2">
        <w:t xml:space="preserve"> </w:t>
      </w:r>
      <w:r w:rsidRPr="00C82FD2">
        <w:rPr>
          <w:b/>
        </w:rPr>
        <w:t>částečnou úhradu výdajů spojených s výkonem státní správy</w:t>
      </w:r>
      <w:r w:rsidRPr="00C82FD2">
        <w:t xml:space="preserve">. Pro MČ Praha 8 byl </w:t>
      </w:r>
      <w:r w:rsidRPr="00C82FD2">
        <w:br/>
        <w:t>na rok 202</w:t>
      </w:r>
      <w:r w:rsidR="00B22C3D" w:rsidRPr="00C82FD2">
        <w:t>3</w:t>
      </w:r>
      <w:r w:rsidRPr="00C82FD2">
        <w:t xml:space="preserve"> stanoven ve výši </w:t>
      </w:r>
      <w:r w:rsidR="00B22C3D" w:rsidRPr="00C82FD2">
        <w:rPr>
          <w:b/>
        </w:rPr>
        <w:t>92 213,9</w:t>
      </w:r>
      <w:r w:rsidRPr="00C82FD2">
        <w:rPr>
          <w:b/>
        </w:rPr>
        <w:t> tis. Kč</w:t>
      </w:r>
      <w:r w:rsidRPr="00C82FD2">
        <w:t xml:space="preserve">. Příspěvek na výkon státní správy </w:t>
      </w:r>
      <w:r w:rsidRPr="00C82FD2">
        <w:br/>
      </w:r>
      <w:r w:rsidRPr="00C82FD2">
        <w:lastRenderedPageBreak/>
        <w:t xml:space="preserve">je stanoven jako součet příspěvku vypočteného použitím pevné sazby na 100 obyvatel </w:t>
      </w:r>
      <w:r w:rsidRPr="00C82FD2">
        <w:br/>
        <w:t>a příspěvku odvozeného od počtu funkčních míst v agendě veřejné správy a dále od rozsahu dalších delegovaných agend státní správy. Příspěvek na výkon státní správy na rok 202</w:t>
      </w:r>
      <w:r w:rsidR="00B22C3D" w:rsidRPr="00C82FD2">
        <w:t>3</w:t>
      </w:r>
      <w:r w:rsidRPr="00C82FD2">
        <w:t xml:space="preserve"> </w:t>
      </w:r>
      <w:r w:rsidRPr="00C82FD2">
        <w:rPr>
          <w:b/>
        </w:rPr>
        <w:t>zahrnuje i financování veřejného opatrovnictví</w:t>
      </w:r>
      <w:r w:rsidRPr="00C82FD2">
        <w:t xml:space="preserve">, které je stanoveno jako násobek paušální sazby na jednoho opatrovance podle jejich faktického počtu k rozhodnému dni. </w:t>
      </w:r>
    </w:p>
    <w:p w14:paraId="25B178E9" w14:textId="77777777" w:rsidR="003B3BCC" w:rsidRPr="00C82FD2" w:rsidRDefault="003B3BCC" w:rsidP="003B3BCC">
      <w:pPr>
        <w:pStyle w:val="Zkladntextodsazen31"/>
        <w:ind w:left="360" w:firstLine="348"/>
      </w:pPr>
    </w:p>
    <w:p w14:paraId="24784B41" w14:textId="77777777" w:rsidR="003B3BCC" w:rsidRPr="0046423C" w:rsidRDefault="003B3BCC" w:rsidP="003B3BCC">
      <w:pPr>
        <w:pStyle w:val="Nadpis4"/>
        <w:numPr>
          <w:ilvl w:val="0"/>
          <w:numId w:val="9"/>
        </w:numPr>
        <w:overflowPunct w:val="0"/>
        <w:autoSpaceDE w:val="0"/>
        <w:ind w:left="567" w:hanging="425"/>
        <w:textAlignment w:val="baseline"/>
        <w:rPr>
          <w:bCs w:val="0"/>
        </w:rPr>
      </w:pPr>
      <w:r w:rsidRPr="0046423C">
        <w:rPr>
          <w:bCs w:val="0"/>
        </w:rPr>
        <w:t>Finanční vztah hl. města Prahy k městské části Praha 8</w:t>
      </w:r>
    </w:p>
    <w:p w14:paraId="35EBB077" w14:textId="2606E642" w:rsidR="003B3BCC" w:rsidRPr="0046423C" w:rsidRDefault="003B3BCC" w:rsidP="00B249FB">
      <w:pPr>
        <w:pStyle w:val="Zkladntextodsazen31"/>
        <w:ind w:left="360"/>
        <w:rPr>
          <w:szCs w:val="24"/>
        </w:rPr>
      </w:pPr>
      <w:r w:rsidRPr="0046423C">
        <w:rPr>
          <w:szCs w:val="24"/>
        </w:rPr>
        <w:t>Finanční vztah k městským částem vychází z očekávaného inkasa sdílených daní. Jeho výše vůči jednotlivým MČ je konstruována shodně jako na rok 20</w:t>
      </w:r>
      <w:r w:rsidR="00A32809" w:rsidRPr="0046423C">
        <w:rPr>
          <w:szCs w:val="24"/>
        </w:rPr>
        <w:t>2</w:t>
      </w:r>
      <w:r w:rsidR="003639FA" w:rsidRPr="0046423C">
        <w:rPr>
          <w:szCs w:val="24"/>
        </w:rPr>
        <w:t>2</w:t>
      </w:r>
      <w:r w:rsidRPr="0046423C">
        <w:rPr>
          <w:szCs w:val="24"/>
        </w:rPr>
        <w:t>, tj. dle následujících vah</w:t>
      </w:r>
      <w:r w:rsidR="00846F75" w:rsidRPr="0046423C">
        <w:rPr>
          <w:szCs w:val="24"/>
        </w:rPr>
        <w:t>:</w:t>
      </w:r>
      <w:r w:rsidRPr="0046423C">
        <w:rPr>
          <w:szCs w:val="24"/>
        </w:rPr>
        <w:t xml:space="preserve"> </w:t>
      </w:r>
    </w:p>
    <w:p w14:paraId="2DDD9362" w14:textId="77777777" w:rsidR="003B3BCC" w:rsidRPr="0046423C" w:rsidRDefault="003B3BCC" w:rsidP="003B3BCC">
      <w:pPr>
        <w:pStyle w:val="Zkladntextodsazen31"/>
        <w:numPr>
          <w:ilvl w:val="0"/>
          <w:numId w:val="17"/>
        </w:numPr>
        <w:ind w:left="1208" w:hanging="357"/>
        <w:rPr>
          <w:szCs w:val="24"/>
        </w:rPr>
      </w:pPr>
      <w:r w:rsidRPr="0046423C">
        <w:rPr>
          <w:szCs w:val="24"/>
        </w:rPr>
        <w:t>počet obyvatel MČ Praha 8 (váha 30 %),</w:t>
      </w:r>
    </w:p>
    <w:p w14:paraId="286BDB63" w14:textId="77777777" w:rsidR="003B3BCC" w:rsidRPr="0046423C" w:rsidRDefault="003B3BCC" w:rsidP="003B3BCC">
      <w:pPr>
        <w:pStyle w:val="Zkladntextodsazen31"/>
        <w:numPr>
          <w:ilvl w:val="0"/>
          <w:numId w:val="17"/>
        </w:numPr>
        <w:ind w:left="1208" w:hanging="357"/>
        <w:rPr>
          <w:szCs w:val="24"/>
        </w:rPr>
      </w:pPr>
      <w:r w:rsidRPr="0046423C">
        <w:rPr>
          <w:szCs w:val="24"/>
        </w:rPr>
        <w:t>rozloha území MČ Praha 8 (váha 10 %),</w:t>
      </w:r>
    </w:p>
    <w:p w14:paraId="4CCC3510" w14:textId="77777777" w:rsidR="003B3BCC" w:rsidRPr="0046423C" w:rsidRDefault="003B3BCC" w:rsidP="003B3BCC">
      <w:pPr>
        <w:pStyle w:val="Zkladntextodsazen31"/>
        <w:numPr>
          <w:ilvl w:val="0"/>
          <w:numId w:val="17"/>
        </w:numPr>
        <w:ind w:left="1208" w:hanging="357"/>
        <w:rPr>
          <w:szCs w:val="24"/>
        </w:rPr>
      </w:pPr>
      <w:r w:rsidRPr="0046423C">
        <w:rPr>
          <w:szCs w:val="24"/>
        </w:rPr>
        <w:t>počet dětí MŠ a žáků ZŠ (váha 30 %),</w:t>
      </w:r>
    </w:p>
    <w:p w14:paraId="511C8752" w14:textId="77777777" w:rsidR="003B3BCC" w:rsidRPr="0046423C" w:rsidRDefault="003B3BCC" w:rsidP="003B3BCC">
      <w:pPr>
        <w:pStyle w:val="Zkladntextodsazen31"/>
        <w:numPr>
          <w:ilvl w:val="0"/>
          <w:numId w:val="17"/>
        </w:numPr>
        <w:ind w:left="1208" w:hanging="357"/>
        <w:rPr>
          <w:szCs w:val="24"/>
        </w:rPr>
      </w:pPr>
      <w:r w:rsidRPr="0046423C">
        <w:rPr>
          <w:szCs w:val="24"/>
        </w:rPr>
        <w:t>výměry zeleně v péči MČ Praha 8 (váha 20 %),</w:t>
      </w:r>
    </w:p>
    <w:p w14:paraId="4E802CD4" w14:textId="77777777" w:rsidR="003B3BCC" w:rsidRPr="0046423C" w:rsidRDefault="003B3BCC" w:rsidP="003B3BCC">
      <w:pPr>
        <w:pStyle w:val="Zkladntextodsazen31"/>
        <w:numPr>
          <w:ilvl w:val="0"/>
          <w:numId w:val="17"/>
        </w:numPr>
        <w:ind w:left="1208" w:hanging="357"/>
        <w:rPr>
          <w:szCs w:val="24"/>
        </w:rPr>
      </w:pPr>
      <w:r w:rsidRPr="0046423C">
        <w:rPr>
          <w:szCs w:val="24"/>
        </w:rPr>
        <w:t>plochy vozovek na území MČ, které jsou ve správě MČ Praha 8 (váha 10 %)</w:t>
      </w:r>
    </w:p>
    <w:p w14:paraId="48E65ACE" w14:textId="77777777" w:rsidR="00497E34" w:rsidRPr="0046423C" w:rsidRDefault="003B3BCC" w:rsidP="003B3BCC">
      <w:pPr>
        <w:pStyle w:val="Zkladntextodsazen31"/>
        <w:ind w:left="360"/>
        <w:rPr>
          <w:szCs w:val="24"/>
        </w:rPr>
      </w:pPr>
      <w:r w:rsidRPr="0046423C">
        <w:rPr>
          <w:szCs w:val="24"/>
        </w:rPr>
        <w:t>Po zohlednění těchto kritérií výsledný finanční vztah HMP k MČ Pra</w:t>
      </w:r>
      <w:r w:rsidR="002C2ACC" w:rsidRPr="0046423C">
        <w:rPr>
          <w:szCs w:val="24"/>
        </w:rPr>
        <w:t>ha</w:t>
      </w:r>
      <w:r w:rsidRPr="0046423C">
        <w:rPr>
          <w:szCs w:val="24"/>
        </w:rPr>
        <w:t xml:space="preserve"> 8 činí </w:t>
      </w:r>
      <w:r w:rsidR="001536FB" w:rsidRPr="0046423C">
        <w:rPr>
          <w:szCs w:val="24"/>
        </w:rPr>
        <w:br/>
      </w:r>
      <w:r w:rsidR="003639FA" w:rsidRPr="0046423C">
        <w:rPr>
          <w:b/>
          <w:szCs w:val="24"/>
        </w:rPr>
        <w:t>411</w:t>
      </w:r>
      <w:r w:rsidRPr="0046423C">
        <w:rPr>
          <w:b/>
          <w:szCs w:val="24"/>
        </w:rPr>
        <w:t> </w:t>
      </w:r>
      <w:r w:rsidR="003639FA" w:rsidRPr="0046423C">
        <w:rPr>
          <w:b/>
          <w:szCs w:val="24"/>
        </w:rPr>
        <w:t>761</w:t>
      </w:r>
      <w:r w:rsidRPr="0046423C">
        <w:rPr>
          <w:b/>
          <w:szCs w:val="24"/>
        </w:rPr>
        <w:t xml:space="preserve"> tis. Kč</w:t>
      </w:r>
      <w:r w:rsidRPr="0046423C">
        <w:rPr>
          <w:szCs w:val="24"/>
        </w:rPr>
        <w:t>.</w:t>
      </w:r>
    </w:p>
    <w:p w14:paraId="336B18E9" w14:textId="67D3F18B" w:rsidR="003B3BCC" w:rsidRPr="00006EF3" w:rsidRDefault="003B3BCC" w:rsidP="003B3BCC">
      <w:pPr>
        <w:pStyle w:val="Zkladntextodsazen31"/>
        <w:ind w:left="360"/>
        <w:rPr>
          <w:szCs w:val="24"/>
        </w:rPr>
      </w:pPr>
      <w:r w:rsidRPr="00006EF3">
        <w:rPr>
          <w:szCs w:val="24"/>
        </w:rPr>
        <w:t xml:space="preserve"> </w:t>
      </w:r>
    </w:p>
    <w:p w14:paraId="4E6A60A2" w14:textId="7B2F9F31" w:rsidR="00497E34" w:rsidRPr="00006EF3" w:rsidRDefault="00497E34" w:rsidP="00497E34">
      <w:pPr>
        <w:pStyle w:val="Nadpis4"/>
        <w:numPr>
          <w:ilvl w:val="0"/>
          <w:numId w:val="9"/>
        </w:numPr>
        <w:overflowPunct w:val="0"/>
        <w:autoSpaceDE w:val="0"/>
        <w:ind w:left="567" w:hanging="425"/>
        <w:jc w:val="both"/>
        <w:textAlignment w:val="baseline"/>
        <w:rPr>
          <w:bCs w:val="0"/>
        </w:rPr>
      </w:pPr>
      <w:r w:rsidRPr="00006EF3">
        <w:rPr>
          <w:bCs w:val="0"/>
        </w:rPr>
        <w:t>Finanční vztah hl. města Prahy k městské části Praha 8 – Participace na rozvojových programech</w:t>
      </w:r>
    </w:p>
    <w:p w14:paraId="5F8138CA" w14:textId="65190710" w:rsidR="00497E34" w:rsidRPr="00006EF3" w:rsidRDefault="00497E34" w:rsidP="00497E34">
      <w:pPr>
        <w:ind w:left="567"/>
        <w:jc w:val="both"/>
      </w:pPr>
      <w:r w:rsidRPr="00006EF3">
        <w:t xml:space="preserve">Finanční prostředky ve výši </w:t>
      </w:r>
      <w:r w:rsidRPr="003D4EE3">
        <w:rPr>
          <w:b/>
          <w:bCs/>
        </w:rPr>
        <w:t>80 000 tis. Kč</w:t>
      </w:r>
      <w:r w:rsidRPr="00006EF3">
        <w:t xml:space="preserve"> dle Smlouvy o finanční participaci </w:t>
      </w:r>
      <w:r w:rsidRPr="00006EF3">
        <w:br/>
        <w:t>na vybraných veřejně prospěšných záměrech  Městské části Praha 8</w:t>
      </w:r>
      <w:r w:rsidR="000A34E8" w:rsidRPr="00006EF3">
        <w:t>.</w:t>
      </w:r>
      <w:r w:rsidRPr="00006EF3">
        <w:t xml:space="preserve"> </w:t>
      </w:r>
    </w:p>
    <w:p w14:paraId="2EA767E1" w14:textId="77777777" w:rsidR="003B3BCC" w:rsidRPr="00864526" w:rsidRDefault="003B3BCC" w:rsidP="003B3BCC">
      <w:pPr>
        <w:pStyle w:val="Zkladntextodsazen31"/>
        <w:ind w:left="360"/>
        <w:rPr>
          <w:szCs w:val="24"/>
          <w:highlight w:val="yellow"/>
        </w:rPr>
      </w:pPr>
    </w:p>
    <w:p w14:paraId="6748F648" w14:textId="4B3A3CCF" w:rsidR="003B3BCC" w:rsidRPr="00006EF3" w:rsidRDefault="003B3BCC" w:rsidP="00497E34">
      <w:pPr>
        <w:pStyle w:val="Nadpis4"/>
        <w:numPr>
          <w:ilvl w:val="0"/>
          <w:numId w:val="9"/>
        </w:numPr>
        <w:overflowPunct w:val="0"/>
        <w:autoSpaceDE w:val="0"/>
        <w:ind w:left="567" w:hanging="425"/>
        <w:jc w:val="both"/>
        <w:textAlignment w:val="baseline"/>
      </w:pPr>
      <w:r w:rsidRPr="00006EF3">
        <w:rPr>
          <w:bCs w:val="0"/>
        </w:rPr>
        <w:t>Převody</w:t>
      </w:r>
      <w:r w:rsidRPr="00006EF3">
        <w:t xml:space="preserve"> z vlastních fondů hospodářské-zdaňované činnosti</w:t>
      </w:r>
    </w:p>
    <w:p w14:paraId="751D164C" w14:textId="1DEBA7AD" w:rsidR="003B3BCC" w:rsidRPr="00006EF3" w:rsidRDefault="003B3BCC" w:rsidP="003B3BCC">
      <w:pPr>
        <w:pStyle w:val="Zkladntextodsazen31"/>
        <w:ind w:left="360"/>
        <w:rPr>
          <w:szCs w:val="24"/>
        </w:rPr>
      </w:pPr>
      <w:r w:rsidRPr="00006EF3">
        <w:rPr>
          <w:szCs w:val="24"/>
        </w:rPr>
        <w:t xml:space="preserve">Celková částka převodů z účtu hospodářské-zdaňované činnosti (ZČ) MČ Praha 8 </w:t>
      </w:r>
      <w:r w:rsidRPr="00006EF3">
        <w:rPr>
          <w:szCs w:val="24"/>
        </w:rPr>
        <w:br/>
      </w:r>
      <w:r w:rsidRPr="005C3D7E">
        <w:rPr>
          <w:szCs w:val="24"/>
        </w:rPr>
        <w:t>na rok 202</w:t>
      </w:r>
      <w:r w:rsidR="00D94D9D" w:rsidRPr="005C3D7E">
        <w:rPr>
          <w:szCs w:val="24"/>
        </w:rPr>
        <w:t>3</w:t>
      </w:r>
      <w:r w:rsidRPr="005C3D7E">
        <w:rPr>
          <w:szCs w:val="24"/>
        </w:rPr>
        <w:t xml:space="preserve"> je rozpočtována </w:t>
      </w:r>
      <w:r w:rsidRPr="005C3D7E">
        <w:rPr>
          <w:b/>
          <w:szCs w:val="24"/>
        </w:rPr>
        <w:t xml:space="preserve">ve výši </w:t>
      </w:r>
      <w:r w:rsidR="00E16510" w:rsidRPr="005C3D7E">
        <w:rPr>
          <w:b/>
          <w:szCs w:val="24"/>
        </w:rPr>
        <w:t>2</w:t>
      </w:r>
      <w:r w:rsidR="004D484F" w:rsidRPr="005C3D7E">
        <w:rPr>
          <w:b/>
          <w:szCs w:val="24"/>
        </w:rPr>
        <w:t>17 874</w:t>
      </w:r>
      <w:r w:rsidRPr="005C3D7E">
        <w:rPr>
          <w:b/>
          <w:szCs w:val="24"/>
        </w:rPr>
        <w:t xml:space="preserve"> tis. Kč</w:t>
      </w:r>
      <w:r w:rsidRPr="005C3D7E">
        <w:rPr>
          <w:szCs w:val="24"/>
        </w:rPr>
        <w:t xml:space="preserve"> a zahrnuje kromě kapitálových příjmů,</w:t>
      </w:r>
      <w:r w:rsidRPr="00006EF3">
        <w:rPr>
          <w:szCs w:val="24"/>
        </w:rPr>
        <w:t xml:space="preserve"> tj. zisku z prodejů majetku po zdanění, i čistý výnos např. z pronájmů nebytových prostor a pozemků, z úroků z běžných účtů, výnosy ze zón placeného stání a z ostatních činností podléhajících dani z příjmů. Tyto prostředky pokrývají rozdíl mezi výdaji (provozními </w:t>
      </w:r>
      <w:r w:rsidR="000D23F3" w:rsidRPr="00006EF3">
        <w:rPr>
          <w:szCs w:val="24"/>
        </w:rPr>
        <w:br/>
      </w:r>
      <w:r w:rsidRPr="00006EF3">
        <w:rPr>
          <w:szCs w:val="24"/>
        </w:rPr>
        <w:t>i investičními) a dosaženými příjmy vč. přijatých dotací</w:t>
      </w:r>
      <w:r w:rsidR="00AA236E" w:rsidRPr="00006EF3">
        <w:rPr>
          <w:szCs w:val="24"/>
        </w:rPr>
        <w:t>.</w:t>
      </w:r>
      <w:r w:rsidRPr="00006EF3">
        <w:rPr>
          <w:szCs w:val="24"/>
        </w:rPr>
        <w:t xml:space="preserve"> </w:t>
      </w:r>
    </w:p>
    <w:p w14:paraId="68DF7988" w14:textId="3F04386A" w:rsidR="003B3BCC" w:rsidRPr="00006EF3" w:rsidRDefault="003B3BCC" w:rsidP="003B3BCC">
      <w:pPr>
        <w:pStyle w:val="Zkladntextodsazen31"/>
        <w:ind w:left="360"/>
      </w:pPr>
      <w:r w:rsidRPr="00006EF3">
        <w:t>Ve výši převodů finančních prostředků ze zdaňované činnosti MČ Praha 8 na rok 202</w:t>
      </w:r>
      <w:r w:rsidR="00FB63BC" w:rsidRPr="00006EF3">
        <w:t>3</w:t>
      </w:r>
      <w:r w:rsidR="00995A7F" w:rsidRPr="00006EF3">
        <w:t xml:space="preserve"> </w:t>
      </w:r>
      <w:r w:rsidRPr="00006EF3">
        <w:t xml:space="preserve">bylo zohledněno: </w:t>
      </w:r>
    </w:p>
    <w:p w14:paraId="60464479" w14:textId="0073484F" w:rsidR="003B3BCC" w:rsidRPr="00006EF3" w:rsidRDefault="003B3BCC" w:rsidP="00441C07">
      <w:pPr>
        <w:pStyle w:val="Zkladntext31"/>
        <w:numPr>
          <w:ilvl w:val="0"/>
          <w:numId w:val="5"/>
        </w:numPr>
        <w:tabs>
          <w:tab w:val="left" w:pos="1080"/>
        </w:tabs>
        <w:ind w:left="1080"/>
        <w:jc w:val="both"/>
        <w:textAlignment w:val="auto"/>
      </w:pPr>
      <w:r w:rsidRPr="00006EF3">
        <w:t>zůstatek finančních prostředků na účtu vlastní zdaňované činnosti k </w:t>
      </w:r>
      <w:r w:rsidR="00135F54" w:rsidRPr="00006EF3">
        <w:t>31</w:t>
      </w:r>
      <w:r w:rsidRPr="00006EF3">
        <w:t>.1</w:t>
      </w:r>
      <w:r w:rsidR="00135F54" w:rsidRPr="00006EF3">
        <w:t>2</w:t>
      </w:r>
      <w:r w:rsidRPr="00006EF3">
        <w:t>.20</w:t>
      </w:r>
      <w:r w:rsidR="0081490F" w:rsidRPr="00006EF3">
        <w:t>2</w:t>
      </w:r>
      <w:r w:rsidR="00FB63BC" w:rsidRPr="00006EF3">
        <w:t>2</w:t>
      </w:r>
      <w:r w:rsidRPr="00006EF3">
        <w:t xml:space="preserve"> </w:t>
      </w:r>
      <w:r w:rsidRPr="00006EF3">
        <w:br/>
        <w:t xml:space="preserve">ve výši </w:t>
      </w:r>
      <w:r w:rsidR="00AA236E" w:rsidRPr="00006EF3">
        <w:t>53</w:t>
      </w:r>
      <w:r w:rsidR="00995A7F" w:rsidRPr="00006EF3">
        <w:t xml:space="preserve"> </w:t>
      </w:r>
      <w:r w:rsidR="00AA236E" w:rsidRPr="00006EF3">
        <w:t>536</w:t>
      </w:r>
      <w:r w:rsidRPr="00006EF3">
        <w:t xml:space="preserve"> tis. Kč</w:t>
      </w:r>
      <w:r w:rsidR="00497E34" w:rsidRPr="00006EF3">
        <w:t xml:space="preserve"> </w:t>
      </w:r>
      <w:r w:rsidR="00DB65E3" w:rsidRPr="00006EF3">
        <w:t xml:space="preserve">zahrnuje i </w:t>
      </w:r>
      <w:r w:rsidR="009B0776" w:rsidRPr="00006EF3">
        <w:t>výnosy</w:t>
      </w:r>
      <w:r w:rsidR="00DB65E3" w:rsidRPr="00006EF3">
        <w:t xml:space="preserve"> ze ZPS – za rok 202</w:t>
      </w:r>
      <w:r w:rsidR="00FB0B2C" w:rsidRPr="00006EF3">
        <w:t>1</w:t>
      </w:r>
      <w:r w:rsidR="00DB65E3" w:rsidRPr="00006EF3">
        <w:t xml:space="preserve"> </w:t>
      </w:r>
      <w:r w:rsidR="00BD4DF4" w:rsidRPr="00006EF3">
        <w:t xml:space="preserve">byly </w:t>
      </w:r>
      <w:r w:rsidR="009B0776" w:rsidRPr="00006EF3">
        <w:t>výnosy</w:t>
      </w:r>
      <w:r w:rsidR="00497E34" w:rsidRPr="00006EF3">
        <w:t xml:space="preserve"> </w:t>
      </w:r>
      <w:r w:rsidR="00BD4DF4" w:rsidRPr="00006EF3">
        <w:t xml:space="preserve">ve výši </w:t>
      </w:r>
      <w:r w:rsidR="00FB0B2C" w:rsidRPr="00006EF3">
        <w:br/>
      </w:r>
      <w:r w:rsidR="00BD4DF4" w:rsidRPr="00006EF3">
        <w:t>1</w:t>
      </w:r>
      <w:r w:rsidR="00664C23" w:rsidRPr="00006EF3">
        <w:t>8</w:t>
      </w:r>
      <w:r w:rsidR="00BD4DF4" w:rsidRPr="00006EF3">
        <w:t> </w:t>
      </w:r>
      <w:r w:rsidR="00664C23" w:rsidRPr="00006EF3">
        <w:t>939</w:t>
      </w:r>
      <w:r w:rsidR="00BD4DF4" w:rsidRPr="00006EF3">
        <w:t xml:space="preserve"> tis. Kč</w:t>
      </w:r>
      <w:r w:rsidR="00497E34" w:rsidRPr="00006EF3">
        <w:t>, za rok 2022 obdržíme až v závěru roku 2023</w:t>
      </w:r>
      <w:r w:rsidR="0038579F" w:rsidRPr="00006EF3">
        <w:t>,</w:t>
      </w:r>
      <w:r w:rsidR="00497E34" w:rsidRPr="00006EF3">
        <w:t xml:space="preserve"> </w:t>
      </w:r>
    </w:p>
    <w:p w14:paraId="46D39FD1" w14:textId="2E00C2DD" w:rsidR="003B3BCC" w:rsidRPr="00006EF3" w:rsidRDefault="003B3BCC" w:rsidP="003B3BCC">
      <w:pPr>
        <w:pStyle w:val="Zkladntext31"/>
        <w:numPr>
          <w:ilvl w:val="0"/>
          <w:numId w:val="5"/>
        </w:numPr>
        <w:tabs>
          <w:tab w:val="left" w:pos="1080"/>
        </w:tabs>
        <w:ind w:left="1080"/>
        <w:jc w:val="both"/>
        <w:textAlignment w:val="auto"/>
      </w:pPr>
      <w:r w:rsidRPr="00006EF3">
        <w:t>zůstatek na investičním účtu zdaňované činnosti vedený u J</w:t>
      </w:r>
      <w:r w:rsidRPr="00006EF3">
        <w:rPr>
          <w:lang w:val="en-US"/>
        </w:rPr>
        <w:t>&amp;T BANKY, a. s.</w:t>
      </w:r>
      <w:r w:rsidRPr="00006EF3">
        <w:t xml:space="preserve"> k 31.1</w:t>
      </w:r>
      <w:r w:rsidR="00AC74B4" w:rsidRPr="00006EF3">
        <w:t>2</w:t>
      </w:r>
      <w:r w:rsidRPr="00006EF3">
        <w:t>.20</w:t>
      </w:r>
      <w:r w:rsidR="0081490F" w:rsidRPr="00006EF3">
        <w:t>2</w:t>
      </w:r>
      <w:r w:rsidR="00765230" w:rsidRPr="00006EF3">
        <w:t>2</w:t>
      </w:r>
      <w:r w:rsidRPr="00006EF3">
        <w:t xml:space="preserve"> ve výši </w:t>
      </w:r>
      <w:r w:rsidR="00995A7F" w:rsidRPr="00006EF3">
        <w:t>2</w:t>
      </w:r>
      <w:r w:rsidR="00765230" w:rsidRPr="00006EF3">
        <w:t>42</w:t>
      </w:r>
      <w:r w:rsidR="00995A7F" w:rsidRPr="00006EF3">
        <w:t xml:space="preserve"> 5</w:t>
      </w:r>
      <w:r w:rsidR="00765230" w:rsidRPr="00006EF3">
        <w:t>8</w:t>
      </w:r>
      <w:r w:rsidR="00006EF3" w:rsidRPr="00006EF3">
        <w:t>5</w:t>
      </w:r>
      <w:r w:rsidRPr="00006EF3">
        <w:t xml:space="preserve"> tis. Kč, </w:t>
      </w:r>
    </w:p>
    <w:p w14:paraId="5F6A45D8" w14:textId="70551513" w:rsidR="00A728B0" w:rsidRPr="00006EF3" w:rsidRDefault="00A728B0" w:rsidP="003B3BCC">
      <w:pPr>
        <w:pStyle w:val="Zkladntext31"/>
        <w:numPr>
          <w:ilvl w:val="0"/>
          <w:numId w:val="5"/>
        </w:numPr>
        <w:tabs>
          <w:tab w:val="left" w:pos="1080"/>
        </w:tabs>
        <w:ind w:left="1080"/>
        <w:jc w:val="both"/>
        <w:textAlignment w:val="auto"/>
      </w:pPr>
      <w:r w:rsidRPr="00006EF3">
        <w:t>část prostředků z plánovaných prodejů v roce 202</w:t>
      </w:r>
      <w:r w:rsidR="00AA236E" w:rsidRPr="00006EF3">
        <w:t>3</w:t>
      </w:r>
      <w:r w:rsidR="000C2331" w:rsidRPr="00006EF3">
        <w:t xml:space="preserve"> (prodeje za tržní ceny a ostatní prodeje jsou předpokládány ve výši </w:t>
      </w:r>
      <w:r w:rsidR="00AA236E" w:rsidRPr="00006EF3">
        <w:t>4</w:t>
      </w:r>
      <w:r w:rsidR="007B3505" w:rsidRPr="00006EF3">
        <w:t>0</w:t>
      </w:r>
      <w:r w:rsidR="000C2331" w:rsidRPr="00006EF3">
        <w:t> 000 tis. Kč)</w:t>
      </w:r>
    </w:p>
    <w:p w14:paraId="040E47C4" w14:textId="5F16791A" w:rsidR="003B3BCC" w:rsidRPr="00006EF3" w:rsidRDefault="003B3BCC" w:rsidP="003B3BCC">
      <w:pPr>
        <w:pStyle w:val="Zkladntext31"/>
        <w:numPr>
          <w:ilvl w:val="0"/>
          <w:numId w:val="5"/>
        </w:numPr>
        <w:tabs>
          <w:tab w:val="left" w:pos="1080"/>
        </w:tabs>
        <w:ind w:left="1080"/>
        <w:jc w:val="both"/>
        <w:textAlignment w:val="auto"/>
        <w:rPr>
          <w:bCs/>
        </w:rPr>
      </w:pPr>
      <w:r w:rsidRPr="00006EF3">
        <w:rPr>
          <w:bCs/>
        </w:rPr>
        <w:t>zisk z</w:t>
      </w:r>
      <w:r w:rsidR="0038579F" w:rsidRPr="00006EF3">
        <w:rPr>
          <w:bCs/>
        </w:rPr>
        <w:t> </w:t>
      </w:r>
      <w:r w:rsidRPr="00006EF3">
        <w:rPr>
          <w:bCs/>
        </w:rPr>
        <w:t>pronájmů</w:t>
      </w:r>
      <w:r w:rsidR="0038579F" w:rsidRPr="00006EF3">
        <w:rPr>
          <w:bCs/>
        </w:rPr>
        <w:t xml:space="preserve"> </w:t>
      </w:r>
      <w:r w:rsidRPr="00006EF3">
        <w:rPr>
          <w:bCs/>
        </w:rPr>
        <w:t>domů a pozemků</w:t>
      </w:r>
      <w:r w:rsidR="0038579F" w:rsidRPr="00006EF3">
        <w:rPr>
          <w:bCs/>
        </w:rPr>
        <w:t xml:space="preserve"> (předpoklad 3 800 tis. Kč)</w:t>
      </w:r>
      <w:r w:rsidR="00C80DDE" w:rsidRPr="00006EF3">
        <w:rPr>
          <w:bCs/>
        </w:rPr>
        <w:t>, ploch k reklamním účelům (předpoklad 250 tis. Kč)</w:t>
      </w:r>
      <w:r w:rsidRPr="00006EF3">
        <w:rPr>
          <w:bCs/>
        </w:rPr>
        <w:t xml:space="preserve"> na účtu vlastní zdaňované činnosti MČ Praha 8,</w:t>
      </w:r>
    </w:p>
    <w:p w14:paraId="32E3EC5E" w14:textId="2D730F1B" w:rsidR="003B3BCC" w:rsidRPr="00006EF3" w:rsidRDefault="003B3BCC" w:rsidP="003B3BCC">
      <w:pPr>
        <w:pStyle w:val="Zkladntext31"/>
        <w:numPr>
          <w:ilvl w:val="0"/>
          <w:numId w:val="5"/>
        </w:numPr>
        <w:tabs>
          <w:tab w:val="left" w:pos="1080"/>
        </w:tabs>
        <w:ind w:left="1080"/>
        <w:jc w:val="both"/>
        <w:textAlignment w:val="auto"/>
      </w:pPr>
      <w:r w:rsidRPr="00006EF3">
        <w:rPr>
          <w:bCs/>
        </w:rPr>
        <w:t>výnosy</w:t>
      </w:r>
      <w:r w:rsidRPr="00006EF3">
        <w:t xml:space="preserve"> a náklady ostatní zdaňované činnosti v roce 202</w:t>
      </w:r>
      <w:r w:rsidR="00AA236E" w:rsidRPr="00006EF3">
        <w:t>3</w:t>
      </w:r>
      <w:r w:rsidRPr="00006EF3">
        <w:t xml:space="preserve"> včetně osobních nákladů 6 zaměstnanců MČ Praha 8</w:t>
      </w:r>
      <w:r w:rsidR="0038579F" w:rsidRPr="00006EF3">
        <w:t xml:space="preserve"> (4 500 tis. Kč)</w:t>
      </w:r>
      <w:r w:rsidRPr="00006EF3">
        <w:t>,</w:t>
      </w:r>
    </w:p>
    <w:p w14:paraId="6CEF9488" w14:textId="0EB7FDD5" w:rsidR="003B3BCC" w:rsidRPr="00006EF3" w:rsidRDefault="003B3BCC" w:rsidP="003B3BCC">
      <w:pPr>
        <w:pStyle w:val="Zkladntext31"/>
        <w:numPr>
          <w:ilvl w:val="0"/>
          <w:numId w:val="5"/>
        </w:numPr>
        <w:tabs>
          <w:tab w:val="left" w:pos="1080"/>
        </w:tabs>
        <w:ind w:left="1080"/>
        <w:jc w:val="both"/>
        <w:textAlignment w:val="auto"/>
      </w:pPr>
      <w:r w:rsidRPr="00006EF3">
        <w:t>úroky z účtů vlastní zdaňované činnosti</w:t>
      </w:r>
      <w:r w:rsidR="00C80DDE" w:rsidRPr="00006EF3">
        <w:t xml:space="preserve"> (70 tis. Kč)</w:t>
      </w:r>
      <w:r w:rsidRPr="00006EF3">
        <w:t>,</w:t>
      </w:r>
    </w:p>
    <w:p w14:paraId="3E222310" w14:textId="56134AC6" w:rsidR="003B3BCC" w:rsidRPr="00006EF3" w:rsidRDefault="003B3BCC" w:rsidP="00CD45F6">
      <w:pPr>
        <w:pStyle w:val="Zkladntext31"/>
        <w:numPr>
          <w:ilvl w:val="0"/>
          <w:numId w:val="5"/>
        </w:numPr>
        <w:tabs>
          <w:tab w:val="left" w:pos="1080"/>
        </w:tabs>
        <w:ind w:left="1080"/>
        <w:jc w:val="both"/>
        <w:textAlignment w:val="auto"/>
      </w:pPr>
      <w:r w:rsidRPr="00006EF3">
        <w:t xml:space="preserve">potřeba finančních prostředků na uhrazení daně z příjmů právnických osob </w:t>
      </w:r>
      <w:r w:rsidR="00850614" w:rsidRPr="00006EF3">
        <w:br/>
      </w:r>
      <w:r w:rsidRPr="00006EF3">
        <w:t>za rok 20</w:t>
      </w:r>
      <w:r w:rsidR="0081490F" w:rsidRPr="00006EF3">
        <w:t>2</w:t>
      </w:r>
      <w:r w:rsidR="00AA236E" w:rsidRPr="00006EF3">
        <w:t>2</w:t>
      </w:r>
      <w:r w:rsidR="007B3505" w:rsidRPr="00006EF3">
        <w:t>.</w:t>
      </w:r>
      <w:r w:rsidRPr="00006EF3">
        <w:t xml:space="preserve"> </w:t>
      </w:r>
    </w:p>
    <w:p w14:paraId="4A750FF2" w14:textId="77777777" w:rsidR="00B30B71" w:rsidRPr="00006EF3" w:rsidRDefault="00B30B71" w:rsidP="00B30B71">
      <w:pPr>
        <w:pageBreakBefore/>
      </w:pPr>
      <w:r w:rsidRPr="00006EF3">
        <w:rPr>
          <w:b/>
          <w:sz w:val="28"/>
          <w:szCs w:val="28"/>
          <w:u w:val="single"/>
        </w:rPr>
        <w:lastRenderedPageBreak/>
        <w:t>II. Běžné výdaje (tř. 5)</w:t>
      </w:r>
    </w:p>
    <w:p w14:paraId="07F19AA6" w14:textId="77777777" w:rsidR="00B30B71" w:rsidRPr="00006EF3" w:rsidRDefault="00B30B71" w:rsidP="00B30B71"/>
    <w:p w14:paraId="5AC67CB6" w14:textId="77777777" w:rsidR="00B30B71" w:rsidRPr="00006EF3" w:rsidRDefault="00B30B71" w:rsidP="00B30B71">
      <w:pPr>
        <w:rPr>
          <w:b/>
          <w:bCs/>
          <w:sz w:val="28"/>
          <w:u w:val="single"/>
        </w:rPr>
      </w:pPr>
      <w:r w:rsidRPr="00006EF3">
        <w:rPr>
          <w:b/>
          <w:bCs/>
          <w:sz w:val="28"/>
          <w:u w:val="single"/>
        </w:rPr>
        <w:t>Kapitola 01 – rozvoj obce</w:t>
      </w:r>
    </w:p>
    <w:p w14:paraId="0BAB4AFB" w14:textId="54EEDE82" w:rsidR="00B30B71" w:rsidRPr="00006EF3" w:rsidRDefault="00B30B71" w:rsidP="00B30B71">
      <w:pPr>
        <w:keepNext/>
        <w:outlineLvl w:val="6"/>
        <w:rPr>
          <w:b/>
          <w:bCs/>
          <w:u w:val="single"/>
        </w:rPr>
      </w:pPr>
      <w:r w:rsidRPr="00006EF3">
        <w:rPr>
          <w:b/>
          <w:bCs/>
          <w:u w:val="single"/>
        </w:rPr>
        <w:t>Odbor evropských fondů</w:t>
      </w:r>
      <w:r w:rsidR="00A84DCB" w:rsidRPr="00006EF3">
        <w:rPr>
          <w:b/>
          <w:bCs/>
          <w:u w:val="single"/>
        </w:rPr>
        <w:t xml:space="preserve"> OEF) ÚMČ</w:t>
      </w:r>
    </w:p>
    <w:p w14:paraId="384A00E0" w14:textId="25FB1967" w:rsidR="007C351A" w:rsidRPr="00006EF3" w:rsidRDefault="00B30B71" w:rsidP="007C351A">
      <w:pPr>
        <w:jc w:val="both"/>
      </w:pPr>
      <w:r w:rsidRPr="00006EF3">
        <w:t>V roce 202</w:t>
      </w:r>
      <w:r w:rsidR="007C351A" w:rsidRPr="00006EF3">
        <w:t>3</w:t>
      </w:r>
      <w:r w:rsidRPr="00006EF3">
        <w:t xml:space="preserve"> jsou do rozpočtu navrženy finanční prostředky v celkové výši </w:t>
      </w:r>
      <w:r w:rsidR="007C351A" w:rsidRPr="00006EF3">
        <w:rPr>
          <w:b/>
        </w:rPr>
        <w:t>3 150</w:t>
      </w:r>
      <w:r w:rsidRPr="00006EF3">
        <w:rPr>
          <w:b/>
        </w:rPr>
        <w:t xml:space="preserve"> tis. Kč</w:t>
      </w:r>
      <w:r w:rsidR="0078329B" w:rsidRPr="00006EF3">
        <w:rPr>
          <w:bCs/>
        </w:rPr>
        <w:t xml:space="preserve">, </w:t>
      </w:r>
      <w:r w:rsidR="0078329B" w:rsidRPr="00006EF3">
        <w:rPr>
          <w:bCs/>
        </w:rPr>
        <w:br/>
        <w:t xml:space="preserve">tj. 1 575,00 % SR 2022, </w:t>
      </w:r>
      <w:r w:rsidR="007C351A" w:rsidRPr="00006EF3">
        <w:t>pro potřeby nových projektů na služby, konzultační a poradenskou činnost, na zpracování</w:t>
      </w:r>
      <w:r w:rsidR="0078329B" w:rsidRPr="00006EF3">
        <w:t xml:space="preserve"> </w:t>
      </w:r>
      <w:r w:rsidR="007C351A" w:rsidRPr="00006EF3">
        <w:t>a aktualizace projektových studií, energetických auditů a studií proveditelnosti v souvislosti se zpracováním žádostí o dotaci ze zdrojů EU, národních programů či grantů. Týká se to především zvažovaných projektů v oblasti realizace energeticky úsporných opatření, hospodařením s vodou, v oblasti revitalizace veřejných prostor, mobiliáře, bezbariérových přístupů a vzdělávání.</w:t>
      </w:r>
    </w:p>
    <w:p w14:paraId="49582FF9" w14:textId="0A106FC0" w:rsidR="00B30B71" w:rsidRPr="00006EF3" w:rsidRDefault="00C77C3B" w:rsidP="00DE5058">
      <w:pPr>
        <w:jc w:val="both"/>
      </w:pPr>
      <w:r w:rsidRPr="00006EF3">
        <w:t xml:space="preserve"> </w:t>
      </w:r>
    </w:p>
    <w:p w14:paraId="57353354" w14:textId="77777777" w:rsidR="00B30B71" w:rsidRPr="00006EF3" w:rsidRDefault="00B30B71" w:rsidP="001C4E76">
      <w:pPr>
        <w:keepNext/>
        <w:shd w:val="clear" w:color="auto" w:fill="FFFFFF" w:themeFill="background1"/>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bCs/>
          <w:szCs w:val="20"/>
          <w:u w:val="single"/>
        </w:rPr>
      </w:pPr>
      <w:r w:rsidRPr="00006EF3">
        <w:rPr>
          <w:b/>
          <w:bCs/>
          <w:szCs w:val="20"/>
          <w:u w:val="single"/>
        </w:rPr>
        <w:t>Odbor územního rozvoje a výstavby (OÚRV) ÚMČ</w:t>
      </w:r>
    </w:p>
    <w:p w14:paraId="2EFF0F7C" w14:textId="2B1FAD87" w:rsidR="004E559F" w:rsidRPr="00006EF3" w:rsidRDefault="00F4351E" w:rsidP="001C4E76">
      <w:pPr>
        <w:shd w:val="clear" w:color="auto" w:fill="FFFFFF" w:themeFill="background1"/>
        <w:suppressAutoHyphens w:val="0"/>
        <w:jc w:val="both"/>
      </w:pPr>
      <w:r w:rsidRPr="00006EF3">
        <w:t xml:space="preserve">Navrhovaný rozpočet </w:t>
      </w:r>
      <w:r w:rsidR="009447AD" w:rsidRPr="00006EF3">
        <w:t xml:space="preserve">ve výši </w:t>
      </w:r>
      <w:r w:rsidR="009447AD" w:rsidRPr="00006EF3">
        <w:rPr>
          <w:b/>
          <w:bCs/>
        </w:rPr>
        <w:t>291 tis. Kč</w:t>
      </w:r>
      <w:r w:rsidR="0078329B" w:rsidRPr="00006EF3">
        <w:t>,</w:t>
      </w:r>
      <w:r w:rsidR="0078329B" w:rsidRPr="00006EF3">
        <w:rPr>
          <w:b/>
          <w:bCs/>
        </w:rPr>
        <w:t xml:space="preserve"> </w:t>
      </w:r>
      <w:r w:rsidR="0078329B" w:rsidRPr="00006EF3">
        <w:t>tj. 100 % SR 2022,</w:t>
      </w:r>
      <w:r w:rsidR="009447AD" w:rsidRPr="00006EF3">
        <w:rPr>
          <w:b/>
          <w:bCs/>
        </w:rPr>
        <w:t xml:space="preserve"> </w:t>
      </w:r>
      <w:r w:rsidRPr="00006EF3">
        <w:t>obsahuje výdaje za u</w:t>
      </w:r>
      <w:r w:rsidR="004E559F" w:rsidRPr="00006EF3">
        <w:t>rbanistické studie, znalecké posudky, expertní součinnost</w:t>
      </w:r>
      <w:r w:rsidR="001F6C85" w:rsidRPr="00006EF3">
        <w:t>i</w:t>
      </w:r>
      <w:r w:rsidR="004E559F" w:rsidRPr="00006EF3">
        <w:t xml:space="preserve"> – poskytování specializovaných právních služeb v souladu s </w:t>
      </w:r>
      <w:proofErr w:type="spellStart"/>
      <w:r w:rsidR="004E559F" w:rsidRPr="00006EF3">
        <w:t>ust</w:t>
      </w:r>
      <w:proofErr w:type="spellEnd"/>
      <w:r w:rsidR="004E559F" w:rsidRPr="00006EF3">
        <w:t>. §18 odst. 5 zák. č. 137/2006 Sb., v platném znění, které b</w:t>
      </w:r>
      <w:r w:rsidR="003340A0" w:rsidRPr="00006EF3">
        <w:t>udou</w:t>
      </w:r>
      <w:r w:rsidR="004E559F" w:rsidRPr="00006EF3">
        <w:t xml:space="preserve"> spočíva</w:t>
      </w:r>
      <w:r w:rsidR="003340A0" w:rsidRPr="00006EF3">
        <w:t>t</w:t>
      </w:r>
      <w:r w:rsidR="004E559F" w:rsidRPr="00006EF3">
        <w:t xml:space="preserve"> </w:t>
      </w:r>
      <w:r w:rsidR="001F6C85" w:rsidRPr="00006EF3">
        <w:br/>
      </w:r>
      <w:r w:rsidR="004E559F" w:rsidRPr="00006EF3">
        <w:t xml:space="preserve">v poskytování právních konzultací jak v sídle stavebního úřadu, tak operativně, </w:t>
      </w:r>
      <w:r w:rsidR="007B3505" w:rsidRPr="00006EF3">
        <w:br/>
      </w:r>
      <w:r w:rsidR="004E559F" w:rsidRPr="00006EF3">
        <w:t xml:space="preserve">a to k jednotlivým kauzám řešených stavebním úřadem v rámci jeho činnosti, zejména </w:t>
      </w:r>
      <w:r w:rsidR="007B3505" w:rsidRPr="00006EF3">
        <w:br/>
      </w:r>
      <w:r w:rsidR="004E559F" w:rsidRPr="00006EF3">
        <w:t xml:space="preserve">by se týkaly územních řízení a stavebních řízení, ale i jiných řízení či úkonů. </w:t>
      </w:r>
      <w:r w:rsidR="007B3505" w:rsidRPr="00006EF3">
        <w:br/>
      </w:r>
      <w:r w:rsidR="004E559F" w:rsidRPr="00006EF3">
        <w:t>Tyto specializované právní služby b</w:t>
      </w:r>
      <w:r w:rsidR="003340A0" w:rsidRPr="00006EF3">
        <w:t>udou rovněž obsahovat</w:t>
      </w:r>
      <w:r w:rsidR="004E559F" w:rsidRPr="00006EF3">
        <w:t xml:space="preserve"> i účast při ústních jednáních, nařizovaných stavebním úřadem (právní podpora stavebního úřadu). Právní služby budou také spočívat</w:t>
      </w:r>
      <w:r w:rsidRPr="00006EF3">
        <w:t xml:space="preserve"> </w:t>
      </w:r>
      <w:r w:rsidR="004E559F" w:rsidRPr="00006EF3">
        <w:t>v přípravě relevantních dokumentů dle konkrétních požadavků, ale i v kontrole vybraných postupů stavebního úřadu, ve zpracování právních rozborů a stanovisek</w:t>
      </w:r>
      <w:r w:rsidR="003340A0" w:rsidRPr="00006EF3">
        <w:t>,</w:t>
      </w:r>
      <w:r w:rsidR="004E559F" w:rsidRPr="00006EF3">
        <w:t xml:space="preserve"> zejména </w:t>
      </w:r>
      <w:r w:rsidR="007B3505" w:rsidRPr="00006EF3">
        <w:br/>
      </w:r>
      <w:r w:rsidR="004E559F" w:rsidRPr="00006EF3">
        <w:t>v oblasti správního řádu, stavebního zákona, vodního zákona, ale i v dalších souvisejících právních předpisech.</w:t>
      </w:r>
      <w:r w:rsidR="002D29A1" w:rsidRPr="00006EF3">
        <w:t xml:space="preserve"> </w:t>
      </w:r>
      <w:r w:rsidR="004E559F" w:rsidRPr="00006EF3">
        <w:t xml:space="preserve">Dále je navržená částka </w:t>
      </w:r>
      <w:r w:rsidR="001C4E76" w:rsidRPr="00006EF3">
        <w:rPr>
          <w:b/>
        </w:rPr>
        <w:t>48</w:t>
      </w:r>
      <w:r w:rsidR="004E559F" w:rsidRPr="00006EF3">
        <w:rPr>
          <w:b/>
        </w:rPr>
        <w:t xml:space="preserve"> tis. Kč</w:t>
      </w:r>
      <w:r w:rsidR="0078329B" w:rsidRPr="00006EF3">
        <w:rPr>
          <w:bCs/>
        </w:rPr>
        <w:t>, tj. 100 % SR 2022,</w:t>
      </w:r>
      <w:r w:rsidRPr="00006EF3">
        <w:rPr>
          <w:b/>
        </w:rPr>
        <w:t xml:space="preserve"> </w:t>
      </w:r>
      <w:r w:rsidR="004E559F" w:rsidRPr="00006EF3">
        <w:t>na úhradu nákladů dle §137 a §138 stavebního zákona (nezbytné úpravy a stavební příspěvek na jejich provedení).</w:t>
      </w:r>
    </w:p>
    <w:p w14:paraId="0A01C617" w14:textId="77777777" w:rsidR="004E559F" w:rsidRPr="00006EF3" w:rsidRDefault="004E559F" w:rsidP="004E559F">
      <w:pPr>
        <w:jc w:val="both"/>
        <w:rPr>
          <w:bCs/>
        </w:rPr>
      </w:pPr>
    </w:p>
    <w:p w14:paraId="0119231F" w14:textId="77777777" w:rsidR="00B30B71" w:rsidRPr="00006EF3" w:rsidRDefault="00F21381" w:rsidP="00B30B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bCs/>
          <w:szCs w:val="20"/>
          <w:u w:val="single"/>
        </w:rPr>
      </w:pPr>
      <w:bookmarkStart w:id="1" w:name="_Hlk63753220"/>
      <w:bookmarkStart w:id="2" w:name="_Hlk60908346"/>
      <w:r w:rsidRPr="00006EF3">
        <w:rPr>
          <w:b/>
          <w:bCs/>
          <w:szCs w:val="20"/>
          <w:u w:val="single"/>
        </w:rPr>
        <w:t>O</w:t>
      </w:r>
      <w:r w:rsidR="00B30B71" w:rsidRPr="00006EF3">
        <w:rPr>
          <w:b/>
          <w:bCs/>
          <w:szCs w:val="20"/>
          <w:u w:val="single"/>
        </w:rPr>
        <w:t xml:space="preserve">ddělení </w:t>
      </w:r>
      <w:r w:rsidR="00590710" w:rsidRPr="00006EF3">
        <w:rPr>
          <w:b/>
          <w:bCs/>
          <w:szCs w:val="20"/>
          <w:u w:val="single"/>
        </w:rPr>
        <w:t xml:space="preserve">plánování a </w:t>
      </w:r>
      <w:r w:rsidR="00B30B71" w:rsidRPr="00006EF3">
        <w:rPr>
          <w:b/>
          <w:bCs/>
          <w:szCs w:val="20"/>
          <w:u w:val="single"/>
        </w:rPr>
        <w:t xml:space="preserve">rozvoje </w:t>
      </w:r>
    </w:p>
    <w:p w14:paraId="05246E87" w14:textId="1BD91781" w:rsidR="0053687F" w:rsidRPr="00006EF3" w:rsidRDefault="00B30B71" w:rsidP="0053687F">
      <w:pPr>
        <w:jc w:val="both"/>
        <w:rPr>
          <w:sz w:val="22"/>
          <w:szCs w:val="22"/>
          <w:lang w:eastAsia="en-US"/>
        </w:rPr>
      </w:pPr>
      <w:r w:rsidRPr="00006EF3">
        <w:t>V roce 202</w:t>
      </w:r>
      <w:r w:rsidR="00566CD3" w:rsidRPr="00006EF3">
        <w:t>3</w:t>
      </w:r>
      <w:r w:rsidRPr="00006EF3">
        <w:t xml:space="preserve"> jsou do rozpočtu</w:t>
      </w:r>
      <w:r w:rsidR="004E559F" w:rsidRPr="00006EF3">
        <w:t xml:space="preserve"> navrženy</w:t>
      </w:r>
      <w:r w:rsidRPr="00006EF3">
        <w:t xml:space="preserve"> finanční prostředky v celkové výši </w:t>
      </w:r>
      <w:r w:rsidR="005162C4" w:rsidRPr="00006EF3">
        <w:rPr>
          <w:b/>
        </w:rPr>
        <w:t>5</w:t>
      </w:r>
      <w:r w:rsidR="001A2919" w:rsidRPr="00006EF3">
        <w:rPr>
          <w:b/>
        </w:rPr>
        <w:t xml:space="preserve"> </w:t>
      </w:r>
      <w:r w:rsidR="005C62F7" w:rsidRPr="00006EF3">
        <w:rPr>
          <w:b/>
        </w:rPr>
        <w:t>2</w:t>
      </w:r>
      <w:r w:rsidR="0078329B" w:rsidRPr="00006EF3">
        <w:rPr>
          <w:b/>
        </w:rPr>
        <w:t>0</w:t>
      </w:r>
      <w:r w:rsidR="005C62F7" w:rsidRPr="00006EF3">
        <w:rPr>
          <w:b/>
        </w:rPr>
        <w:t>0</w:t>
      </w:r>
      <w:r w:rsidRPr="00006EF3">
        <w:rPr>
          <w:b/>
        </w:rPr>
        <w:t xml:space="preserve"> tis. Kč</w:t>
      </w:r>
      <w:r w:rsidR="0078329B" w:rsidRPr="00006EF3">
        <w:t xml:space="preserve">, </w:t>
      </w:r>
      <w:r w:rsidR="00FB3876" w:rsidRPr="00006EF3">
        <w:br/>
      </w:r>
      <w:r w:rsidR="0078329B" w:rsidRPr="00006EF3">
        <w:t>tj. 99,05 % SR 2022</w:t>
      </w:r>
      <w:r w:rsidR="00FB3876" w:rsidRPr="00006EF3">
        <w:t xml:space="preserve">. </w:t>
      </w:r>
      <w:r w:rsidRPr="00006EF3">
        <w:t xml:space="preserve">Tato </w:t>
      </w:r>
      <w:r w:rsidR="0053687F" w:rsidRPr="00006EF3">
        <w:t xml:space="preserve">částka má pokrýt dvě podstatné oblasti činností oddělení. </w:t>
      </w:r>
      <w:r w:rsidR="005C62F7" w:rsidRPr="00006EF3">
        <w:t xml:space="preserve">Částka </w:t>
      </w:r>
      <w:r w:rsidR="0053687F" w:rsidRPr="00006EF3">
        <w:rPr>
          <w:b/>
          <w:bCs/>
        </w:rPr>
        <w:t>1</w:t>
      </w:r>
      <w:r w:rsidR="002C2ACC" w:rsidRPr="00006EF3">
        <w:rPr>
          <w:b/>
          <w:bCs/>
        </w:rPr>
        <w:t xml:space="preserve"> 000 tis. </w:t>
      </w:r>
      <w:r w:rsidR="0053687F" w:rsidRPr="00006EF3">
        <w:rPr>
          <w:b/>
          <w:bCs/>
        </w:rPr>
        <w:t>Kč</w:t>
      </w:r>
      <w:r w:rsidR="0053687F" w:rsidRPr="00006EF3">
        <w:t xml:space="preserve"> je určen</w:t>
      </w:r>
      <w:r w:rsidR="005C62F7" w:rsidRPr="00006EF3">
        <w:t>a</w:t>
      </w:r>
      <w:r w:rsidR="00FB3876" w:rsidRPr="00006EF3">
        <w:t xml:space="preserve"> </w:t>
      </w:r>
      <w:r w:rsidR="0053687F" w:rsidRPr="00006EF3">
        <w:t xml:space="preserve">na zajištění správy smluv s investory a zásad pro výstavbu, včetně externích právních konzultací, jejímž výkonem je oddělení od r. 2020 nově pověřeno. </w:t>
      </w:r>
      <w:r w:rsidR="00F70EF4" w:rsidRPr="00006EF3">
        <w:t xml:space="preserve">Částka </w:t>
      </w:r>
      <w:r w:rsidR="00FB3876" w:rsidRPr="00006EF3">
        <w:br/>
      </w:r>
      <w:r w:rsidR="0053687F" w:rsidRPr="00006EF3">
        <w:rPr>
          <w:b/>
          <w:bCs/>
        </w:rPr>
        <w:t>4</w:t>
      </w:r>
      <w:r w:rsidR="005C62F7" w:rsidRPr="00006EF3">
        <w:rPr>
          <w:b/>
          <w:bCs/>
        </w:rPr>
        <w:t xml:space="preserve"> 2</w:t>
      </w:r>
      <w:r w:rsidR="00566CD3" w:rsidRPr="00006EF3">
        <w:rPr>
          <w:b/>
          <w:bCs/>
        </w:rPr>
        <w:t>00</w:t>
      </w:r>
      <w:r w:rsidR="0053687F" w:rsidRPr="00006EF3">
        <w:rPr>
          <w:b/>
          <w:bCs/>
        </w:rPr>
        <w:t xml:space="preserve"> tis. Kč</w:t>
      </w:r>
      <w:r w:rsidR="0053687F" w:rsidRPr="00006EF3">
        <w:t xml:space="preserve"> je určen</w:t>
      </w:r>
      <w:r w:rsidR="00F70EF4" w:rsidRPr="00006EF3">
        <w:t>a</w:t>
      </w:r>
      <w:r w:rsidR="0053687F" w:rsidRPr="00006EF3">
        <w:t xml:space="preserve"> zejména na zpracování </w:t>
      </w:r>
      <w:r w:rsidR="005C62F7" w:rsidRPr="00006EF3">
        <w:t xml:space="preserve">podkladových studií a dotvoření </w:t>
      </w:r>
      <w:r w:rsidR="0053687F" w:rsidRPr="00006EF3">
        <w:t xml:space="preserve">strategických </w:t>
      </w:r>
      <w:r w:rsidR="00432E6F" w:rsidRPr="00006EF3">
        <w:t>materiálů,</w:t>
      </w:r>
      <w:r w:rsidR="0053687F" w:rsidRPr="00006EF3">
        <w:t xml:space="preserve"> přípravu projektů pro čerpání z </w:t>
      </w:r>
      <w:r w:rsidR="005C62F7" w:rsidRPr="00006EF3">
        <w:t>F</w:t>
      </w:r>
      <w:r w:rsidR="0053687F" w:rsidRPr="00006EF3">
        <w:t>ondu rozvoje</w:t>
      </w:r>
      <w:r w:rsidR="005C62F7" w:rsidRPr="00006EF3">
        <w:t xml:space="preserve"> včetně participace</w:t>
      </w:r>
      <w:r w:rsidR="0053687F" w:rsidRPr="00006EF3">
        <w:t xml:space="preserve">, </w:t>
      </w:r>
      <w:r w:rsidR="005C62F7" w:rsidRPr="00006EF3">
        <w:t>mezioborovou spolupráci</w:t>
      </w:r>
      <w:r w:rsidR="0053687F" w:rsidRPr="00006EF3">
        <w:t xml:space="preserve"> a odborné konzultace. Většina vynaložených nákladů bude mít dopad na plnění </w:t>
      </w:r>
      <w:r w:rsidR="005C62F7" w:rsidRPr="00006EF3">
        <w:t>F</w:t>
      </w:r>
      <w:r w:rsidR="0053687F" w:rsidRPr="00006EF3">
        <w:t>ondu rozvoje MČ</w:t>
      </w:r>
      <w:r w:rsidR="00F70EF4" w:rsidRPr="00006EF3">
        <w:t xml:space="preserve"> a </w:t>
      </w:r>
      <w:r w:rsidR="00202BFA" w:rsidRPr="00006EF3">
        <w:t>zároveň na</w:t>
      </w:r>
      <w:r w:rsidR="0053687F" w:rsidRPr="00006EF3">
        <w:t xml:space="preserve"> jeho efektivní čerpání ve prospěch MČ. Výdaje plánované </w:t>
      </w:r>
      <w:r w:rsidR="00087E0D" w:rsidRPr="00006EF3">
        <w:br/>
      </w:r>
      <w:r w:rsidR="0053687F" w:rsidRPr="00006EF3">
        <w:t>pro rok 202</w:t>
      </w:r>
      <w:r w:rsidR="00566CD3" w:rsidRPr="00006EF3">
        <w:t>3</w:t>
      </w:r>
      <w:r w:rsidR="00FB3876" w:rsidRPr="00006EF3">
        <w:t xml:space="preserve"> </w:t>
      </w:r>
      <w:r w:rsidR="0053687F" w:rsidRPr="00006EF3">
        <w:t xml:space="preserve">tak plynule navazují na realizované aktivity </w:t>
      </w:r>
      <w:r w:rsidR="00566CD3" w:rsidRPr="00006EF3">
        <w:t>předchozích tří let.</w:t>
      </w:r>
    </w:p>
    <w:p w14:paraId="03992CE5" w14:textId="77777777" w:rsidR="0053687F" w:rsidRPr="00006EF3" w:rsidRDefault="0053687F" w:rsidP="00B30B71">
      <w:pPr>
        <w:jc w:val="both"/>
      </w:pPr>
    </w:p>
    <w:p w14:paraId="34D717AC" w14:textId="77777777" w:rsidR="0053687F" w:rsidRPr="00864526" w:rsidRDefault="0053687F" w:rsidP="00B30B71">
      <w:pPr>
        <w:jc w:val="both"/>
        <w:rPr>
          <w:highlight w:val="yellow"/>
        </w:rPr>
      </w:pPr>
    </w:p>
    <w:bookmarkEnd w:id="1"/>
    <w:bookmarkEnd w:id="2"/>
    <w:p w14:paraId="43CB9E15" w14:textId="4582D0C3" w:rsidR="00B30B71" w:rsidRPr="00006EF3" w:rsidRDefault="00B30B71" w:rsidP="001B4EDA">
      <w:pPr>
        <w:keepNext/>
        <w:shd w:val="clear" w:color="auto" w:fill="FFFFFF" w:themeFill="background1"/>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sz w:val="28"/>
          <w:szCs w:val="28"/>
          <w:u w:val="single"/>
        </w:rPr>
      </w:pPr>
      <w:r w:rsidRPr="00006EF3">
        <w:rPr>
          <w:b/>
          <w:sz w:val="28"/>
          <w:szCs w:val="28"/>
          <w:u w:val="single"/>
        </w:rPr>
        <w:t xml:space="preserve">Kapitola 02 </w:t>
      </w:r>
      <w:r w:rsidR="00D60762" w:rsidRPr="00006EF3">
        <w:rPr>
          <w:b/>
          <w:sz w:val="28"/>
          <w:szCs w:val="28"/>
          <w:u w:val="single"/>
        </w:rPr>
        <w:t>–</w:t>
      </w:r>
      <w:r w:rsidRPr="00006EF3">
        <w:rPr>
          <w:b/>
          <w:sz w:val="28"/>
          <w:szCs w:val="28"/>
          <w:u w:val="single"/>
        </w:rPr>
        <w:t xml:space="preserve"> městská infrastruktura</w:t>
      </w:r>
    </w:p>
    <w:p w14:paraId="757C5761" w14:textId="467CCE40" w:rsidR="00B30B71" w:rsidRPr="00006EF3" w:rsidRDefault="00B30B71" w:rsidP="001B4EDA">
      <w:pPr>
        <w:keepNext/>
        <w:shd w:val="clear" w:color="auto" w:fill="FFFFFF" w:themeFill="background1"/>
        <w:outlineLvl w:val="6"/>
        <w:rPr>
          <w:b/>
          <w:bCs/>
          <w:u w:val="single"/>
        </w:rPr>
      </w:pPr>
      <w:r w:rsidRPr="00006EF3">
        <w:rPr>
          <w:b/>
          <w:bCs/>
          <w:u w:val="single"/>
        </w:rPr>
        <w:t>Odbor životního prostředí</w:t>
      </w:r>
      <w:r w:rsidR="00E600AD" w:rsidRPr="00006EF3">
        <w:rPr>
          <w:b/>
          <w:bCs/>
          <w:u w:val="single"/>
        </w:rPr>
        <w:t xml:space="preserve"> (OŽP) ÚMČ</w:t>
      </w:r>
      <w:r w:rsidRPr="00006EF3">
        <w:rPr>
          <w:b/>
          <w:bCs/>
          <w:u w:val="single"/>
        </w:rPr>
        <w:t xml:space="preserve"> </w:t>
      </w:r>
    </w:p>
    <w:p w14:paraId="44365345" w14:textId="06B00C00" w:rsidR="00070DA1" w:rsidRPr="00006EF3" w:rsidRDefault="00070DA1" w:rsidP="00C55E5D">
      <w:pPr>
        <w:jc w:val="both"/>
      </w:pPr>
      <w:r w:rsidRPr="00006EF3">
        <w:t xml:space="preserve">Navrhovaný rozpočet OŽP pro rok 2023 je ve výši </w:t>
      </w:r>
      <w:r w:rsidRPr="00006EF3">
        <w:rPr>
          <w:b/>
          <w:bCs/>
        </w:rPr>
        <w:t>93 056 tis. Kč</w:t>
      </w:r>
      <w:r w:rsidRPr="00006EF3">
        <w:t>, tj. 100 % SR 2022.</w:t>
      </w:r>
    </w:p>
    <w:p w14:paraId="6C99C8BA" w14:textId="7A164A89" w:rsidR="00C55E5D" w:rsidRPr="00006EF3" w:rsidRDefault="00B30B71" w:rsidP="00C55E5D">
      <w:pPr>
        <w:jc w:val="both"/>
        <w:rPr>
          <w:lang w:eastAsia="cs-CZ"/>
        </w:rPr>
      </w:pPr>
      <w:r w:rsidRPr="00006EF3">
        <w:rPr>
          <w:u w:val="single"/>
        </w:rPr>
        <w:t>Sběr a svoz komunálních odpadů</w:t>
      </w:r>
      <w:r w:rsidRPr="00006EF3">
        <w:t xml:space="preserve">: </w:t>
      </w:r>
      <w:r w:rsidR="00C55E5D" w:rsidRPr="00006EF3">
        <w:rPr>
          <w:lang w:eastAsia="cs-CZ"/>
        </w:rPr>
        <w:t xml:space="preserve">zahrnuje denní obsluhu 1 131 odpadkových košů, do položky je zahrnuto doplňování papírových a igelitových sáčků na psí exkrementy dále obsluha 39 lokalit velkoobjemových kontejnerů (VOK) a 15 lokalit pro umístění VOK na biologicky rozložitelný odpad (BIO VOK). Finanční prostředky pokrývají také zajištění čistoty na akcích pro veřejnost pořádaných MČ Praha 8, mimořádné úklidové akce ve spolupráci s občany </w:t>
      </w:r>
      <w:r w:rsidR="00DD44BD" w:rsidRPr="00006EF3">
        <w:rPr>
          <w:lang w:eastAsia="cs-CZ"/>
        </w:rPr>
        <w:br/>
      </w:r>
      <w:r w:rsidR="00C55E5D" w:rsidRPr="00006EF3">
        <w:rPr>
          <w:lang w:eastAsia="cs-CZ"/>
        </w:rPr>
        <w:t>na území MČ Prahy 8 (Ukliďme Česko aj.)</w:t>
      </w:r>
      <w:r w:rsidR="00070DA1" w:rsidRPr="00006EF3">
        <w:rPr>
          <w:lang w:eastAsia="cs-CZ"/>
        </w:rPr>
        <w:t>.</w:t>
      </w:r>
      <w:r w:rsidR="00C55E5D" w:rsidRPr="00006EF3">
        <w:t xml:space="preserve"> </w:t>
      </w:r>
      <w:r w:rsidR="00C55E5D" w:rsidRPr="00006EF3">
        <w:rPr>
          <w:lang w:eastAsia="cs-CZ"/>
        </w:rPr>
        <w:t xml:space="preserve">Práce jsou zasmluvněny. Dále náklady na zajištění úklidu a likvidace odpadků po lidech bez domova, úklid černých skládek zejména v Libni, Karlíně a Střížkově. Navrhovaný rozpočet je ve výši </w:t>
      </w:r>
      <w:r w:rsidR="00C55E5D" w:rsidRPr="00006EF3">
        <w:rPr>
          <w:b/>
          <w:bCs/>
          <w:lang w:eastAsia="cs-CZ"/>
        </w:rPr>
        <w:t>10 000 tis. Kč</w:t>
      </w:r>
      <w:r w:rsidR="00C55E5D" w:rsidRPr="00006EF3">
        <w:rPr>
          <w:lang w:eastAsia="cs-CZ"/>
        </w:rPr>
        <w:t xml:space="preserve">. </w:t>
      </w:r>
      <w:bookmarkStart w:id="3" w:name="_Hlk120006557"/>
    </w:p>
    <w:bookmarkEnd w:id="3"/>
    <w:p w14:paraId="6BD3D1FD" w14:textId="4AEC0824" w:rsidR="00C55E5D" w:rsidRPr="00006EF3" w:rsidRDefault="00B30B71" w:rsidP="00C55E5D">
      <w:pPr>
        <w:jc w:val="both"/>
        <w:rPr>
          <w:lang w:eastAsia="cs-CZ"/>
        </w:rPr>
      </w:pPr>
      <w:r w:rsidRPr="00006EF3">
        <w:rPr>
          <w:u w:val="single"/>
        </w:rPr>
        <w:lastRenderedPageBreak/>
        <w:t>Sběr a svoz ostatních odpadů</w:t>
      </w:r>
      <w:r w:rsidRPr="00006EF3">
        <w:t xml:space="preserve">: navržená částka ve výši </w:t>
      </w:r>
      <w:r w:rsidR="00CA12CA" w:rsidRPr="00006EF3">
        <w:rPr>
          <w:b/>
        </w:rPr>
        <w:t>4</w:t>
      </w:r>
      <w:r w:rsidRPr="00006EF3">
        <w:rPr>
          <w:b/>
        </w:rPr>
        <w:t xml:space="preserve"> </w:t>
      </w:r>
      <w:r w:rsidR="00CA12CA" w:rsidRPr="00006EF3">
        <w:rPr>
          <w:b/>
        </w:rPr>
        <w:t>5</w:t>
      </w:r>
      <w:r w:rsidRPr="00006EF3">
        <w:rPr>
          <w:b/>
        </w:rPr>
        <w:t>00</w:t>
      </w:r>
      <w:r w:rsidRPr="00006EF3">
        <w:rPr>
          <w:b/>
          <w:bCs/>
        </w:rPr>
        <w:t xml:space="preserve"> tis. Kč </w:t>
      </w:r>
      <w:r w:rsidR="00C55E5D" w:rsidRPr="00006EF3">
        <w:rPr>
          <w:lang w:eastAsia="cs-CZ"/>
        </w:rPr>
        <w:t>zahrnuje úhradu programu čištění psích exkrementů mobilním vysavačem a úklid dalšího odpadu na chodnících, kde budou zahrnuty lokality s největším a nejčastějším znečištěním</w:t>
      </w:r>
      <w:r w:rsidR="00006EF3" w:rsidRPr="00006EF3">
        <w:rPr>
          <w:lang w:eastAsia="cs-CZ"/>
        </w:rPr>
        <w:t>,</w:t>
      </w:r>
      <w:r w:rsidR="00C55E5D" w:rsidRPr="00006EF3">
        <w:rPr>
          <w:lang w:eastAsia="cs-CZ"/>
        </w:rPr>
        <w:t xml:space="preserve"> které budou dvakrát až pětkrát týdně čištěny. V roce 2022 byly práce zasmluvněny.</w:t>
      </w:r>
    </w:p>
    <w:p w14:paraId="2B815667" w14:textId="138D6554" w:rsidR="00C55E5D" w:rsidRPr="00006EF3" w:rsidRDefault="00B30B71" w:rsidP="00C55E5D">
      <w:pPr>
        <w:jc w:val="both"/>
        <w:rPr>
          <w:lang w:eastAsia="cs-CZ"/>
        </w:rPr>
      </w:pPr>
      <w:r w:rsidRPr="00006EF3">
        <w:rPr>
          <w:u w:val="single"/>
        </w:rPr>
        <w:t>Ostatní činnost k ochraně přírody a krajiny</w:t>
      </w:r>
      <w:r w:rsidRPr="00006EF3">
        <w:t xml:space="preserve">: navržená částka </w:t>
      </w:r>
      <w:r w:rsidR="001E2BF4" w:rsidRPr="00006EF3">
        <w:rPr>
          <w:b/>
        </w:rPr>
        <w:t>8</w:t>
      </w:r>
      <w:r w:rsidRPr="00006EF3">
        <w:rPr>
          <w:b/>
          <w:bCs/>
        </w:rPr>
        <w:t>00 tis. Kč</w:t>
      </w:r>
      <w:r w:rsidRPr="00006EF3">
        <w:rPr>
          <w:lang w:eastAsia="cs-CZ"/>
        </w:rPr>
        <w:t xml:space="preserve"> </w:t>
      </w:r>
      <w:r w:rsidR="00C55E5D" w:rsidRPr="00006EF3">
        <w:rPr>
          <w:lang w:eastAsia="cs-CZ"/>
        </w:rPr>
        <w:t xml:space="preserve">je určena </w:t>
      </w:r>
      <w:r w:rsidR="00DD44BD" w:rsidRPr="00006EF3">
        <w:rPr>
          <w:lang w:eastAsia="cs-CZ"/>
        </w:rPr>
        <w:br/>
      </w:r>
      <w:r w:rsidR="00C55E5D" w:rsidRPr="00006EF3">
        <w:rPr>
          <w:lang w:eastAsia="cs-CZ"/>
        </w:rPr>
        <w:t xml:space="preserve">na ekologickou výchovu dětí a mládeže, pořádání propagačních a vzdělávacích akcí </w:t>
      </w:r>
      <w:r w:rsidR="00A307F6" w:rsidRPr="00006EF3">
        <w:rPr>
          <w:lang w:eastAsia="cs-CZ"/>
        </w:rPr>
        <w:br/>
      </w:r>
      <w:r w:rsidR="00C55E5D" w:rsidRPr="00006EF3">
        <w:rPr>
          <w:lang w:eastAsia="cs-CZ"/>
        </w:rPr>
        <w:t xml:space="preserve">pro veřejnost, jejichž tématem je problematika ochrany životního prostředí a nakládání s odpady. Úhrada za poskytnutí základní péče o opuštěná a týraná zvířata, jedná se o služby poskytnuté na základě umístění zvířete do útulku. Dále jsou z položky čerpány služby spojené s provozem oddělení okamžitého úklidu a na provoz odboru. Zajištění služeb při nenadálých situacích. </w:t>
      </w:r>
    </w:p>
    <w:p w14:paraId="07C197A7" w14:textId="32897A07" w:rsidR="004B4D51" w:rsidRPr="00006EF3" w:rsidRDefault="00B30B71" w:rsidP="004B4D51">
      <w:pPr>
        <w:jc w:val="both"/>
        <w:rPr>
          <w:lang w:eastAsia="cs-CZ"/>
        </w:rPr>
      </w:pPr>
      <w:r w:rsidRPr="00006EF3">
        <w:rPr>
          <w:u w:val="single"/>
        </w:rPr>
        <w:t>Péče o vzhled obcí a veřejnou zeleň</w:t>
      </w:r>
      <w:r w:rsidRPr="00006EF3">
        <w:t xml:space="preserve">: </w:t>
      </w:r>
      <w:r w:rsidR="00F4351E" w:rsidRPr="00006EF3">
        <w:t xml:space="preserve">za </w:t>
      </w:r>
      <w:r w:rsidRPr="00006EF3">
        <w:t>navrhovan</w:t>
      </w:r>
      <w:r w:rsidR="00F4351E" w:rsidRPr="00006EF3">
        <w:t>ou</w:t>
      </w:r>
      <w:r w:rsidRPr="00006EF3">
        <w:t xml:space="preserve"> částk</w:t>
      </w:r>
      <w:r w:rsidR="00F4351E" w:rsidRPr="00006EF3">
        <w:t>u</w:t>
      </w:r>
      <w:r w:rsidRPr="00006EF3">
        <w:t xml:space="preserve"> ve výši </w:t>
      </w:r>
      <w:r w:rsidR="001E2BF4" w:rsidRPr="00006EF3">
        <w:rPr>
          <w:b/>
        </w:rPr>
        <w:t>5</w:t>
      </w:r>
      <w:r w:rsidR="007C6F30" w:rsidRPr="00006EF3">
        <w:rPr>
          <w:b/>
        </w:rPr>
        <w:t>3</w:t>
      </w:r>
      <w:r w:rsidRPr="00006EF3">
        <w:rPr>
          <w:b/>
          <w:bCs/>
        </w:rPr>
        <w:t xml:space="preserve"> </w:t>
      </w:r>
      <w:r w:rsidR="007C6F30" w:rsidRPr="00006EF3">
        <w:rPr>
          <w:b/>
          <w:bCs/>
        </w:rPr>
        <w:t>6</w:t>
      </w:r>
      <w:r w:rsidRPr="00006EF3">
        <w:rPr>
          <w:b/>
          <w:bCs/>
        </w:rPr>
        <w:t xml:space="preserve">00 tis. Kč </w:t>
      </w:r>
      <w:r w:rsidR="00B73948" w:rsidRPr="00006EF3">
        <w:rPr>
          <w:b/>
          <w:bCs/>
        </w:rPr>
        <w:br/>
      </w:r>
      <w:r w:rsidR="004B4D51" w:rsidRPr="00006EF3">
        <w:rPr>
          <w:lang w:eastAsia="cs-CZ"/>
        </w:rPr>
        <w:t xml:space="preserve">je spravováno 210 ha a finanční prostředky jsou rozpočtovány na seč travnatých ploch (SoD), výsadby a zálivku zeleně, následná péče o vysazené dřeviny, úklid pozemků od drobného polétavého odpadu (SoD), shrabání listí, řezy živých plotů, kácení a prořezávky stromů, řez keřů na dětských hřištích a na psích loukách, deratizaci, kontroly a nadstandardní péči na údržbu parku Kaizlovy sady, Karlínské nám. a nám. Dr. Holého, Pietní místo Kobyliské střelnice </w:t>
      </w:r>
      <w:r w:rsidR="004B4D51" w:rsidRPr="00006EF3">
        <w:rPr>
          <w:lang w:eastAsia="cs-CZ"/>
        </w:rPr>
        <w:br/>
        <w:t>a</w:t>
      </w:r>
      <w:r w:rsidR="00DD44BD" w:rsidRPr="00006EF3">
        <w:rPr>
          <w:lang w:eastAsia="cs-CZ"/>
        </w:rPr>
        <w:t xml:space="preserve"> </w:t>
      </w:r>
      <w:r w:rsidR="004B4D51" w:rsidRPr="00006EF3">
        <w:rPr>
          <w:lang w:eastAsia="cs-CZ"/>
        </w:rPr>
        <w:t>centrální park, pletí keřových skupin</w:t>
      </w:r>
      <w:r w:rsidR="00D248ED" w:rsidRPr="00006EF3">
        <w:rPr>
          <w:lang w:eastAsia="cs-CZ"/>
        </w:rPr>
        <w:t xml:space="preserve"> a z</w:t>
      </w:r>
      <w:r w:rsidR="004B4D51" w:rsidRPr="00006EF3">
        <w:rPr>
          <w:lang w:eastAsia="cs-CZ"/>
        </w:rPr>
        <w:t>ajištění povinné deratizace na spravovaných pozemcích</w:t>
      </w:r>
      <w:r w:rsidR="00D248ED" w:rsidRPr="00006EF3">
        <w:rPr>
          <w:lang w:eastAsia="cs-CZ"/>
        </w:rPr>
        <w:t>, na m</w:t>
      </w:r>
      <w:r w:rsidR="004B4D51" w:rsidRPr="00006EF3">
        <w:rPr>
          <w:lang w:eastAsia="cs-CZ"/>
        </w:rPr>
        <w:t xml:space="preserve">imořádné zahradnické práce. Dále na nákup drobného hmotného majetku (lavičky, odpadkové koše, informační cedule na hřiště a do parků), na péči o technické prvky (opravy chodníků, mobiliáře). Nákup pohonných hmot pro užitkové vozy odboru, pronájem mobilních toalet, odborné posudky dřevin, aktualizace pasportu, zálohy na vodné a el. energii, </w:t>
      </w:r>
      <w:r w:rsidR="00D248ED" w:rsidRPr="00006EF3">
        <w:rPr>
          <w:lang w:eastAsia="cs-CZ"/>
        </w:rPr>
        <w:t>n</w:t>
      </w:r>
      <w:r w:rsidR="004B4D51" w:rsidRPr="00006EF3">
        <w:rPr>
          <w:lang w:eastAsia="cs-CZ"/>
        </w:rPr>
        <w:t xml:space="preserve">ákup PHM pro potřeby oddělení okamžitého úklidu. </w:t>
      </w:r>
    </w:p>
    <w:p w14:paraId="471F42D6" w14:textId="6085C612" w:rsidR="00B30B71" w:rsidRPr="00006EF3" w:rsidRDefault="00B30B71" w:rsidP="004B4D51">
      <w:pPr>
        <w:shd w:val="clear" w:color="auto" w:fill="FFFFFF" w:themeFill="background1"/>
        <w:jc w:val="both"/>
      </w:pPr>
      <w:r w:rsidRPr="00006EF3">
        <w:rPr>
          <w:u w:val="single"/>
        </w:rPr>
        <w:t>Ostatní záležitosti pozemních komunikací</w:t>
      </w:r>
      <w:r w:rsidRPr="00006EF3">
        <w:t xml:space="preserve">: navrhovaná částka ve výši </w:t>
      </w:r>
      <w:r w:rsidR="00A74B20" w:rsidRPr="00006EF3">
        <w:rPr>
          <w:b/>
        </w:rPr>
        <w:t>7</w:t>
      </w:r>
      <w:r w:rsidRPr="00006EF3">
        <w:rPr>
          <w:b/>
        </w:rPr>
        <w:t> </w:t>
      </w:r>
      <w:r w:rsidR="00A74B20" w:rsidRPr="00006EF3">
        <w:rPr>
          <w:b/>
        </w:rPr>
        <w:t>0</w:t>
      </w:r>
      <w:r w:rsidRPr="00006EF3">
        <w:rPr>
          <w:b/>
        </w:rPr>
        <w:t xml:space="preserve">00 tis. Kč </w:t>
      </w:r>
      <w:r w:rsidRPr="00006EF3">
        <w:t>je určena na zimní údržbu pěších cest ve správě MČ Praha 8</w:t>
      </w:r>
      <w:r w:rsidR="005337A8" w:rsidRPr="00006EF3">
        <w:t xml:space="preserve"> a dalších ploch.</w:t>
      </w:r>
      <w:r w:rsidRPr="00006EF3">
        <w:t xml:space="preserve"> Jedná se o využití finančních prostředků v případě kalamitního stavu a nepřízni počasí v zimních měsících a zabezpečení schůdnosti pěších cest v nejvíce zasažených lokalitách.</w:t>
      </w:r>
      <w:r w:rsidR="00A74B20" w:rsidRPr="00006EF3">
        <w:t xml:space="preserve"> </w:t>
      </w:r>
    </w:p>
    <w:p w14:paraId="1553D673" w14:textId="052BB3CD" w:rsidR="00B30B71" w:rsidRPr="00006EF3" w:rsidRDefault="00B30B71" w:rsidP="00B30B71">
      <w:pPr>
        <w:jc w:val="both"/>
        <w:rPr>
          <w:b/>
          <w:u w:val="single"/>
          <w:lang w:eastAsia="cs-CZ"/>
        </w:rPr>
      </w:pPr>
      <w:r w:rsidRPr="00006EF3">
        <w:rPr>
          <w:u w:val="single"/>
          <w:lang w:eastAsia="cs-CZ"/>
        </w:rPr>
        <w:t>Silnice údržba – Čistá Osmička</w:t>
      </w:r>
      <w:r w:rsidRPr="00006EF3">
        <w:rPr>
          <w:lang w:eastAsia="cs-CZ"/>
        </w:rPr>
        <w:t>: navrhované</w:t>
      </w:r>
      <w:r w:rsidRPr="00006EF3">
        <w:rPr>
          <w:b/>
          <w:lang w:eastAsia="cs-CZ"/>
        </w:rPr>
        <w:t xml:space="preserve"> </w:t>
      </w:r>
      <w:r w:rsidRPr="00006EF3">
        <w:rPr>
          <w:lang w:eastAsia="cs-CZ"/>
        </w:rPr>
        <w:t xml:space="preserve">finanční prostředky ve výši </w:t>
      </w:r>
      <w:r w:rsidR="00CB2D71" w:rsidRPr="00006EF3">
        <w:rPr>
          <w:b/>
          <w:lang w:eastAsia="cs-CZ"/>
        </w:rPr>
        <w:t>13 556</w:t>
      </w:r>
      <w:r w:rsidRPr="00006EF3">
        <w:rPr>
          <w:b/>
          <w:lang w:eastAsia="cs-CZ"/>
        </w:rPr>
        <w:t xml:space="preserve"> tis. Kč</w:t>
      </w:r>
      <w:r w:rsidRPr="00006EF3">
        <w:rPr>
          <w:lang w:eastAsia="cs-CZ"/>
        </w:rPr>
        <w:t xml:space="preserve"> jsou určeny na úklid komunikací, chodníků a dalších ploch</w:t>
      </w:r>
      <w:r w:rsidR="005337A8" w:rsidRPr="00006EF3">
        <w:rPr>
          <w:lang w:eastAsia="cs-CZ"/>
        </w:rPr>
        <w:t xml:space="preserve"> a</w:t>
      </w:r>
      <w:r w:rsidR="00326CEF" w:rsidRPr="00006EF3">
        <w:rPr>
          <w:lang w:eastAsia="cs-CZ"/>
        </w:rPr>
        <w:t xml:space="preserve"> k</w:t>
      </w:r>
      <w:r w:rsidRPr="00006EF3">
        <w:rPr>
          <w:lang w:eastAsia="cs-CZ"/>
        </w:rPr>
        <w:t xml:space="preserve"> likvidaci odstraněného odpadu</w:t>
      </w:r>
      <w:r w:rsidR="00326CEF" w:rsidRPr="00006EF3">
        <w:rPr>
          <w:lang w:eastAsia="cs-CZ"/>
        </w:rPr>
        <w:t>. J</w:t>
      </w:r>
      <w:r w:rsidRPr="00006EF3">
        <w:rPr>
          <w:lang w:eastAsia="cs-CZ"/>
        </w:rPr>
        <w:t xml:space="preserve">edná se </w:t>
      </w:r>
      <w:r w:rsidR="00326CEF" w:rsidRPr="00006EF3">
        <w:rPr>
          <w:lang w:eastAsia="cs-CZ"/>
        </w:rPr>
        <w:t xml:space="preserve">o </w:t>
      </w:r>
      <w:r w:rsidRPr="00006EF3">
        <w:rPr>
          <w:lang w:eastAsia="cs-CZ"/>
        </w:rPr>
        <w:t>strojní nebo ruční čištění od nečistot a odpadů v zadaných a problematických lokalitách, nejedná se o vysávání psích exkrementů</w:t>
      </w:r>
      <w:r w:rsidR="00326CEF" w:rsidRPr="00006EF3">
        <w:rPr>
          <w:lang w:eastAsia="cs-CZ"/>
        </w:rPr>
        <w:t>. S</w:t>
      </w:r>
      <w:r w:rsidRPr="00006EF3">
        <w:rPr>
          <w:lang w:eastAsia="cs-CZ"/>
        </w:rPr>
        <w:t>lužby jsou zasmluvněny.</w:t>
      </w:r>
      <w:r w:rsidR="009066BB" w:rsidRPr="00006EF3">
        <w:rPr>
          <w:lang w:eastAsia="cs-CZ"/>
        </w:rPr>
        <w:t xml:space="preserve"> OŽP má uvedenou agendu svěřenou od 06/2019.</w:t>
      </w:r>
      <w:r w:rsidRPr="00006EF3">
        <w:rPr>
          <w:lang w:eastAsia="cs-CZ"/>
        </w:rPr>
        <w:t xml:space="preserve"> </w:t>
      </w:r>
    </w:p>
    <w:p w14:paraId="4C56B0ED" w14:textId="5D1B65DA" w:rsidR="00B30B71" w:rsidRPr="00006EF3" w:rsidRDefault="00B30B71" w:rsidP="00B30B71">
      <w:pPr>
        <w:jc w:val="both"/>
        <w:rPr>
          <w:lang w:eastAsia="cs-CZ"/>
        </w:rPr>
      </w:pPr>
      <w:r w:rsidRPr="00006EF3">
        <w:rPr>
          <w:u w:val="single"/>
        </w:rPr>
        <w:t>Využití volného času dětí a mládeže</w:t>
      </w:r>
      <w:r w:rsidRPr="00006EF3">
        <w:t>: finanční částka ve výši</w:t>
      </w:r>
      <w:r w:rsidRPr="00006EF3">
        <w:rPr>
          <w:b/>
        </w:rPr>
        <w:t xml:space="preserve"> </w:t>
      </w:r>
      <w:r w:rsidR="00CB2D71" w:rsidRPr="00006EF3">
        <w:rPr>
          <w:b/>
        </w:rPr>
        <w:t xml:space="preserve">3 </w:t>
      </w:r>
      <w:r w:rsidR="00427FA2" w:rsidRPr="00006EF3">
        <w:rPr>
          <w:b/>
        </w:rPr>
        <w:t>6</w:t>
      </w:r>
      <w:r w:rsidR="00502A27" w:rsidRPr="00006EF3">
        <w:rPr>
          <w:b/>
        </w:rPr>
        <w:t>0</w:t>
      </w:r>
      <w:r w:rsidR="00CB2D71" w:rsidRPr="00006EF3">
        <w:rPr>
          <w:b/>
        </w:rPr>
        <w:t>0</w:t>
      </w:r>
      <w:r w:rsidRPr="00006EF3">
        <w:rPr>
          <w:b/>
        </w:rPr>
        <w:t xml:space="preserve"> tis. Kč </w:t>
      </w:r>
      <w:r w:rsidRPr="00006EF3">
        <w:rPr>
          <w:lang w:eastAsia="cs-CZ"/>
        </w:rPr>
        <w:t xml:space="preserve">je určena </w:t>
      </w:r>
      <w:r w:rsidRPr="00006EF3">
        <w:rPr>
          <w:bCs/>
          <w:lang w:eastAsia="cs-CZ"/>
        </w:rPr>
        <w:t>na běžnou údržbu dětských hřišť a sportovišť, pletí dopadových ploch, překopání dopadových ploch, údržbu a opravy vybavení, doplnění a výměnu písku v pískovištích, nákup nových herních prvků apod</w:t>
      </w:r>
      <w:r w:rsidR="00427FA2" w:rsidRPr="00006EF3">
        <w:rPr>
          <w:lang w:eastAsia="cs-CZ"/>
        </w:rPr>
        <w:t>.</w:t>
      </w:r>
    </w:p>
    <w:p w14:paraId="765BA255" w14:textId="346F9EF3" w:rsidR="00DE5058" w:rsidRPr="00864526" w:rsidRDefault="00DE5058" w:rsidP="00B30B71">
      <w:pPr>
        <w:jc w:val="both"/>
        <w:rPr>
          <w:highlight w:val="yellow"/>
          <w:lang w:eastAsia="cs-CZ"/>
        </w:rPr>
      </w:pPr>
    </w:p>
    <w:p w14:paraId="40891BE2" w14:textId="0402419B" w:rsidR="00DE5058" w:rsidRPr="00006EF3" w:rsidRDefault="00DE5058" w:rsidP="00DE5058">
      <w:pPr>
        <w:keepNext/>
        <w:outlineLvl w:val="6"/>
        <w:rPr>
          <w:b/>
          <w:bCs/>
          <w:u w:val="single"/>
        </w:rPr>
      </w:pPr>
      <w:r w:rsidRPr="00006EF3">
        <w:rPr>
          <w:b/>
          <w:bCs/>
          <w:u w:val="single"/>
        </w:rPr>
        <w:t>Odbor evropských fondů</w:t>
      </w:r>
      <w:r w:rsidR="00153B28" w:rsidRPr="00006EF3">
        <w:rPr>
          <w:b/>
          <w:bCs/>
          <w:u w:val="single"/>
        </w:rPr>
        <w:t xml:space="preserve"> (OEF) ÚMČ</w:t>
      </w:r>
    </w:p>
    <w:p w14:paraId="597C88A5" w14:textId="5AC5BFE9" w:rsidR="00DE5058" w:rsidRPr="00006EF3" w:rsidRDefault="00DE5058" w:rsidP="00DE5058">
      <w:pPr>
        <w:jc w:val="both"/>
        <w:rPr>
          <w:rStyle w:val="datalabel"/>
          <w:u w:val="single"/>
        </w:rPr>
      </w:pPr>
      <w:r w:rsidRPr="00006EF3">
        <w:rPr>
          <w:rStyle w:val="datalabel"/>
        </w:rPr>
        <w:t>„</w:t>
      </w:r>
      <w:r w:rsidRPr="00006EF3">
        <w:rPr>
          <w:rStyle w:val="datalabel"/>
          <w:u w:val="single"/>
        </w:rPr>
        <w:t xml:space="preserve">Výstavba a modernizace zařízení na sběr, třídění a využití odpadu (podzemní kontejnery) </w:t>
      </w:r>
      <w:r w:rsidRPr="00006EF3">
        <w:rPr>
          <w:rStyle w:val="datalabel"/>
          <w:u w:val="single"/>
        </w:rPr>
        <w:br/>
        <w:t>v Praze 8</w:t>
      </w:r>
      <w:r w:rsidRPr="00006EF3">
        <w:rPr>
          <w:rStyle w:val="datalabel"/>
        </w:rPr>
        <w:t>“</w:t>
      </w:r>
      <w:r w:rsidR="001F6C85" w:rsidRPr="00006EF3">
        <w:rPr>
          <w:rStyle w:val="datalabel"/>
        </w:rPr>
        <w:t xml:space="preserve"> je</w:t>
      </w:r>
      <w:r w:rsidR="00FF3972" w:rsidRPr="00006EF3">
        <w:rPr>
          <w:rStyle w:val="datalabel"/>
        </w:rPr>
        <w:t xml:space="preserve"> navržen</w:t>
      </w:r>
      <w:r w:rsidRPr="00006EF3">
        <w:rPr>
          <w:rStyle w:val="datalabel"/>
        </w:rPr>
        <w:t xml:space="preserve"> rozpočet ve výši </w:t>
      </w:r>
      <w:r w:rsidR="00463AFA" w:rsidRPr="00006EF3">
        <w:rPr>
          <w:rStyle w:val="datalabel"/>
          <w:b/>
          <w:bCs/>
        </w:rPr>
        <w:t>50</w:t>
      </w:r>
      <w:r w:rsidRPr="00006EF3">
        <w:rPr>
          <w:rStyle w:val="datalabel"/>
          <w:b/>
          <w:bCs/>
        </w:rPr>
        <w:t xml:space="preserve"> tis. Kč</w:t>
      </w:r>
      <w:r w:rsidR="008D2851" w:rsidRPr="00006EF3">
        <w:rPr>
          <w:rStyle w:val="datalabel"/>
        </w:rPr>
        <w:t>.</w:t>
      </w:r>
    </w:p>
    <w:p w14:paraId="244EE857" w14:textId="299AA732" w:rsidR="00463AFA" w:rsidRPr="00006EF3" w:rsidRDefault="00463AFA" w:rsidP="00463AFA">
      <w:pPr>
        <w:jc w:val="both"/>
      </w:pPr>
      <w:r w:rsidRPr="00006EF3">
        <w:t xml:space="preserve">Projekt byl realizován v období od 08/2018 do 11/2020. V současné době je projekt v období udržitelnosti. Vzhledem k výši přiznané dotace očekáváme v roce 2023 možnou kontrolu projektu ze strany poskytovatele. Požadované prostředky ve výši 50 tis. Kč požadujeme </w:t>
      </w:r>
      <w:r w:rsidRPr="00006EF3">
        <w:br/>
        <w:t xml:space="preserve">pro případné sankce s ohledem na postup realizace projektu a fakturace ze strany dodavatelů mimo MČ. </w:t>
      </w:r>
    </w:p>
    <w:p w14:paraId="2D0CF751" w14:textId="6578A335" w:rsidR="00D66144" w:rsidRPr="00864526" w:rsidRDefault="00D66144" w:rsidP="00463AFA">
      <w:pPr>
        <w:jc w:val="both"/>
        <w:rPr>
          <w:highlight w:val="yellow"/>
        </w:rPr>
      </w:pPr>
    </w:p>
    <w:p w14:paraId="601A1EB7" w14:textId="77777777" w:rsidR="00D66144" w:rsidRPr="00006EF3" w:rsidRDefault="00D66144" w:rsidP="00463AFA">
      <w:pPr>
        <w:jc w:val="both"/>
      </w:pPr>
    </w:p>
    <w:p w14:paraId="0567BFCF" w14:textId="6A210E74" w:rsidR="00B30B71" w:rsidRPr="00006EF3" w:rsidRDefault="00B30B71" w:rsidP="00B30B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sz w:val="28"/>
          <w:szCs w:val="28"/>
          <w:u w:val="single"/>
        </w:rPr>
      </w:pPr>
      <w:r w:rsidRPr="00006EF3">
        <w:rPr>
          <w:b/>
          <w:sz w:val="28"/>
          <w:szCs w:val="28"/>
          <w:u w:val="single"/>
        </w:rPr>
        <w:t>Kapitola 03 – doprava</w:t>
      </w:r>
    </w:p>
    <w:p w14:paraId="783620D8" w14:textId="35B340F0" w:rsidR="00B30B71" w:rsidRPr="00006EF3" w:rsidRDefault="00B30B71" w:rsidP="00B30B71">
      <w:pPr>
        <w:keepNext/>
        <w:jc w:val="both"/>
        <w:outlineLvl w:val="2"/>
        <w:rPr>
          <w:b/>
          <w:bCs/>
          <w:u w:val="single"/>
        </w:rPr>
      </w:pPr>
      <w:r w:rsidRPr="00006EF3">
        <w:rPr>
          <w:b/>
          <w:u w:val="single"/>
        </w:rPr>
        <w:t>Odbor dopravy</w:t>
      </w:r>
      <w:r w:rsidR="0022607E" w:rsidRPr="00006EF3">
        <w:rPr>
          <w:b/>
          <w:u w:val="single"/>
        </w:rPr>
        <w:t xml:space="preserve"> (OD)</w:t>
      </w:r>
      <w:r w:rsidRPr="00006EF3">
        <w:rPr>
          <w:b/>
          <w:u w:val="single"/>
        </w:rPr>
        <w:t xml:space="preserve"> ÚMČ</w:t>
      </w:r>
    </w:p>
    <w:p w14:paraId="4F96E498" w14:textId="72677EFC" w:rsidR="00B30B71" w:rsidRPr="00006EF3" w:rsidRDefault="00B30B71" w:rsidP="00B30B71">
      <w:pPr>
        <w:jc w:val="both"/>
      </w:pPr>
      <w:r w:rsidRPr="00006EF3">
        <w:t>V roce 202</w:t>
      </w:r>
      <w:r w:rsidR="001B4D23" w:rsidRPr="00006EF3">
        <w:t>3</w:t>
      </w:r>
      <w:r w:rsidRPr="00006EF3">
        <w:t xml:space="preserve"> jsou navrženy do rozpočtu finanční prostředky v celkové výši</w:t>
      </w:r>
      <w:r w:rsidR="00EB0325" w:rsidRPr="00006EF3">
        <w:rPr>
          <w:b/>
        </w:rPr>
        <w:t xml:space="preserve"> </w:t>
      </w:r>
      <w:r w:rsidR="005D29D6" w:rsidRPr="00006EF3">
        <w:rPr>
          <w:b/>
        </w:rPr>
        <w:t>2</w:t>
      </w:r>
      <w:r w:rsidR="005972F1" w:rsidRPr="00006EF3">
        <w:rPr>
          <w:b/>
        </w:rPr>
        <w:t xml:space="preserve"> </w:t>
      </w:r>
      <w:r w:rsidR="001B4D23" w:rsidRPr="00006EF3">
        <w:rPr>
          <w:b/>
        </w:rPr>
        <w:t>515</w:t>
      </w:r>
      <w:r w:rsidRPr="00006EF3">
        <w:rPr>
          <w:b/>
        </w:rPr>
        <w:t xml:space="preserve"> tis. Kč</w:t>
      </w:r>
      <w:r w:rsidR="00087E0D" w:rsidRPr="00006EF3">
        <w:rPr>
          <w:bCs/>
        </w:rPr>
        <w:t xml:space="preserve">, </w:t>
      </w:r>
      <w:r w:rsidR="00087E0D" w:rsidRPr="00006EF3">
        <w:rPr>
          <w:bCs/>
        </w:rPr>
        <w:br/>
        <w:t>tj. 86,43 % SR 2022. F</w:t>
      </w:r>
      <w:r w:rsidRPr="00006EF3">
        <w:t>inanční prostředky</w:t>
      </w:r>
      <w:r w:rsidR="0080033F" w:rsidRPr="00006EF3">
        <w:t xml:space="preserve"> </w:t>
      </w:r>
      <w:r w:rsidRPr="00006EF3">
        <w:t>ve výši</w:t>
      </w:r>
      <w:r w:rsidRPr="00006EF3">
        <w:rPr>
          <w:b/>
        </w:rPr>
        <w:t> 1</w:t>
      </w:r>
      <w:r w:rsidR="001B4D23" w:rsidRPr="00006EF3">
        <w:rPr>
          <w:b/>
        </w:rPr>
        <w:t>65</w:t>
      </w:r>
      <w:r w:rsidRPr="00006EF3">
        <w:rPr>
          <w:b/>
        </w:rPr>
        <w:t> tis. Kč</w:t>
      </w:r>
      <w:r w:rsidR="00EA7FB9" w:rsidRPr="00006EF3">
        <w:rPr>
          <w:b/>
        </w:rPr>
        <w:t xml:space="preserve"> </w:t>
      </w:r>
      <w:r w:rsidR="00EA7FB9" w:rsidRPr="00006EF3">
        <w:rPr>
          <w:bCs/>
        </w:rPr>
        <w:t>jsou určeny</w:t>
      </w:r>
      <w:r w:rsidRPr="00006EF3">
        <w:t xml:space="preserve"> na vydávání karet a provozní náklady zón placeného stání, jejichž koncepc</w:t>
      </w:r>
      <w:r w:rsidR="00087E0D" w:rsidRPr="00006EF3">
        <w:t>i</w:t>
      </w:r>
      <w:r w:rsidRPr="00006EF3">
        <w:t xml:space="preserve">  upravuje MHMP. Na činnost odboru </w:t>
      </w:r>
      <w:r w:rsidRPr="00006EF3">
        <w:lastRenderedPageBreak/>
        <w:t xml:space="preserve">je navržena finanční částka </w:t>
      </w:r>
      <w:r w:rsidR="00384E2B" w:rsidRPr="00006EF3">
        <w:rPr>
          <w:b/>
        </w:rPr>
        <w:t>3</w:t>
      </w:r>
      <w:r w:rsidR="001B4D23" w:rsidRPr="00006EF3">
        <w:rPr>
          <w:b/>
        </w:rPr>
        <w:t>5</w:t>
      </w:r>
      <w:r w:rsidR="00384E2B" w:rsidRPr="00006EF3">
        <w:rPr>
          <w:b/>
        </w:rPr>
        <w:t>0</w:t>
      </w:r>
      <w:r w:rsidR="00267DB5" w:rsidRPr="00006EF3">
        <w:rPr>
          <w:b/>
        </w:rPr>
        <w:t xml:space="preserve"> </w:t>
      </w:r>
      <w:r w:rsidRPr="00006EF3">
        <w:rPr>
          <w:b/>
        </w:rPr>
        <w:t>tis. Kč</w:t>
      </w:r>
      <w:r w:rsidRPr="00006EF3">
        <w:t>, tyto prostředky jsou určeny na konzultační, poradenské a právní služby.</w:t>
      </w:r>
      <w:r w:rsidR="00267DB5" w:rsidRPr="00006EF3">
        <w:t xml:space="preserve"> Součástí rozpočtu jsou </w:t>
      </w:r>
      <w:r w:rsidR="00ED2968" w:rsidRPr="00006EF3">
        <w:t>t</w:t>
      </w:r>
      <w:r w:rsidR="00267DB5" w:rsidRPr="00006EF3">
        <w:t>aké výdaje na dopravní projekty a dopravní studie.</w:t>
      </w:r>
      <w:r w:rsidRPr="00006EF3">
        <w:t xml:space="preserve"> </w:t>
      </w:r>
      <w:r w:rsidR="00087E0D" w:rsidRPr="00006EF3">
        <w:br/>
      </w:r>
      <w:r w:rsidRPr="00006EF3">
        <w:t>Na analýzy dopravy</w:t>
      </w:r>
      <w:r w:rsidR="0080033F" w:rsidRPr="00006EF3">
        <w:t xml:space="preserve"> </w:t>
      </w:r>
      <w:r w:rsidRPr="00006EF3">
        <w:t xml:space="preserve">je navržena částka ve výši </w:t>
      </w:r>
      <w:r w:rsidR="00384E2B" w:rsidRPr="00006EF3">
        <w:rPr>
          <w:b/>
        </w:rPr>
        <w:t xml:space="preserve">2 </w:t>
      </w:r>
      <w:r w:rsidR="001B4D23" w:rsidRPr="00006EF3">
        <w:rPr>
          <w:b/>
        </w:rPr>
        <w:t>000</w:t>
      </w:r>
      <w:r w:rsidRPr="00006EF3">
        <w:rPr>
          <w:b/>
        </w:rPr>
        <w:t xml:space="preserve"> tis. Kč</w:t>
      </w:r>
      <w:r w:rsidRPr="00006EF3">
        <w:t>.</w:t>
      </w:r>
    </w:p>
    <w:p w14:paraId="077F828F" w14:textId="41C068EA" w:rsidR="00087E0D" w:rsidRPr="00864526" w:rsidRDefault="00087E0D" w:rsidP="00B30B71">
      <w:pPr>
        <w:jc w:val="both"/>
        <w:rPr>
          <w:highlight w:val="yellow"/>
        </w:rPr>
      </w:pPr>
    </w:p>
    <w:p w14:paraId="0D859EFF" w14:textId="77777777" w:rsidR="00087E0D" w:rsidRPr="00864526" w:rsidRDefault="00087E0D" w:rsidP="00B30B71">
      <w:pPr>
        <w:jc w:val="both"/>
        <w:rPr>
          <w:highlight w:val="yellow"/>
        </w:rPr>
      </w:pPr>
    </w:p>
    <w:p w14:paraId="4563F870" w14:textId="77777777" w:rsidR="00B30B71" w:rsidRPr="00006EF3" w:rsidRDefault="00B30B71" w:rsidP="00B30B71">
      <w:pPr>
        <w:pStyle w:val="Nadpis3"/>
        <w:numPr>
          <w:ilvl w:val="2"/>
          <w:numId w:val="1"/>
        </w:numPr>
        <w:rPr>
          <w:b/>
          <w:bCs/>
          <w:sz w:val="28"/>
        </w:rPr>
      </w:pPr>
      <w:r w:rsidRPr="00006EF3">
        <w:rPr>
          <w:b/>
          <w:bCs/>
          <w:sz w:val="28"/>
        </w:rPr>
        <w:t>Kapitola 04 – školství, mládež a sport</w:t>
      </w:r>
    </w:p>
    <w:p w14:paraId="273EB8A8" w14:textId="31100EE1" w:rsidR="00B30B71" w:rsidRPr="00006EF3" w:rsidRDefault="00B30B71" w:rsidP="00B30B71">
      <w:pPr>
        <w:rPr>
          <w:b/>
          <w:u w:val="single"/>
        </w:rPr>
      </w:pPr>
      <w:r w:rsidRPr="00006EF3">
        <w:rPr>
          <w:b/>
          <w:u w:val="single"/>
        </w:rPr>
        <w:t xml:space="preserve">Odbor školství </w:t>
      </w:r>
      <w:r w:rsidR="0098531E" w:rsidRPr="00006EF3">
        <w:rPr>
          <w:b/>
          <w:u w:val="single"/>
        </w:rPr>
        <w:t xml:space="preserve">(OŠ) </w:t>
      </w:r>
      <w:r w:rsidRPr="00006EF3">
        <w:rPr>
          <w:b/>
          <w:u w:val="single"/>
        </w:rPr>
        <w:t>ÚMČ</w:t>
      </w:r>
    </w:p>
    <w:p w14:paraId="2C3EC1F3" w14:textId="77777777" w:rsidR="00B30B71" w:rsidRPr="00006EF3" w:rsidRDefault="00B30B71" w:rsidP="00B30B71">
      <w:pPr>
        <w:rPr>
          <w:b/>
        </w:rPr>
      </w:pPr>
      <w:r w:rsidRPr="00006EF3">
        <w:rPr>
          <w:b/>
        </w:rPr>
        <w:t>MŠ s právní subjektivitou</w:t>
      </w:r>
    </w:p>
    <w:p w14:paraId="5AF1832B" w14:textId="3543C996" w:rsidR="00B30B71" w:rsidRPr="00006EF3" w:rsidRDefault="00B30B71" w:rsidP="00CF5744">
      <w:pPr>
        <w:pStyle w:val="Zkladntext"/>
      </w:pPr>
      <w:r w:rsidRPr="00006EF3">
        <w:t>V roce 202</w:t>
      </w:r>
      <w:r w:rsidR="00491866" w:rsidRPr="00006EF3">
        <w:t>3</w:t>
      </w:r>
      <w:r w:rsidRPr="00006EF3">
        <w:t xml:space="preserve"> je neinvestiční příspěvek na provoz 18 mateřských škol navrhován ve výši </w:t>
      </w:r>
      <w:r w:rsidR="00087E0D" w:rsidRPr="00006EF3">
        <w:br/>
      </w:r>
      <w:r w:rsidR="00491866" w:rsidRPr="00006EF3">
        <w:rPr>
          <w:b/>
        </w:rPr>
        <w:t>35</w:t>
      </w:r>
      <w:r w:rsidRPr="00006EF3">
        <w:rPr>
          <w:b/>
        </w:rPr>
        <w:t> </w:t>
      </w:r>
      <w:r w:rsidR="00491866" w:rsidRPr="00006EF3">
        <w:rPr>
          <w:b/>
        </w:rPr>
        <w:t>808</w:t>
      </w:r>
      <w:r w:rsidRPr="00006EF3">
        <w:rPr>
          <w:b/>
        </w:rPr>
        <w:t xml:space="preserve"> tis. Kč</w:t>
      </w:r>
      <w:r w:rsidRPr="00006EF3">
        <w:t xml:space="preserve">, tj. </w:t>
      </w:r>
      <w:r w:rsidR="000A277C" w:rsidRPr="00006EF3">
        <w:t>1</w:t>
      </w:r>
      <w:r w:rsidR="00491866" w:rsidRPr="00006EF3">
        <w:t>24</w:t>
      </w:r>
      <w:r w:rsidRPr="00006EF3">
        <w:t>,</w:t>
      </w:r>
      <w:r w:rsidR="00CF5744" w:rsidRPr="00006EF3">
        <w:t>7</w:t>
      </w:r>
      <w:r w:rsidR="00491866" w:rsidRPr="00006EF3">
        <w:t>1</w:t>
      </w:r>
      <w:r w:rsidRPr="00006EF3">
        <w:t> % schváleného rozpočtu rok</w:t>
      </w:r>
      <w:r w:rsidR="0089275B" w:rsidRPr="00006EF3">
        <w:t>u</w:t>
      </w:r>
      <w:r w:rsidRPr="00006EF3">
        <w:t xml:space="preserve"> 20</w:t>
      </w:r>
      <w:r w:rsidR="00CF5744" w:rsidRPr="00006EF3">
        <w:t>2</w:t>
      </w:r>
      <w:r w:rsidR="00491866" w:rsidRPr="00006EF3">
        <w:t>2</w:t>
      </w:r>
      <w:r w:rsidRPr="00006EF3">
        <w:t>.</w:t>
      </w:r>
      <w:r w:rsidR="00CF5744" w:rsidRPr="00006EF3">
        <w:t xml:space="preserve"> </w:t>
      </w:r>
      <w:r w:rsidRPr="00006EF3">
        <w:t>Mateřské škole pro děti zdravotně oslabené</w:t>
      </w:r>
      <w:r w:rsidR="00087E0D" w:rsidRPr="00006EF3">
        <w:t>,</w:t>
      </w:r>
      <w:r w:rsidRPr="00006EF3">
        <w:t xml:space="preserve"> MŠ Korycanská</w:t>
      </w:r>
      <w:r w:rsidR="00087E0D" w:rsidRPr="00006EF3">
        <w:t>,</w:t>
      </w:r>
      <w:r w:rsidRPr="00006EF3">
        <w:t xml:space="preserve"> je navržena částka ve výši 1 800 tis. Kč, kterou škola použije účelově na platy pracovníků</w:t>
      </w:r>
      <w:r w:rsidR="00087E0D" w:rsidRPr="00006EF3">
        <w:t xml:space="preserve"> (</w:t>
      </w:r>
      <w:r w:rsidR="00D44078" w:rsidRPr="00006EF3">
        <w:t>HMP</w:t>
      </w:r>
      <w:r w:rsidRPr="00006EF3">
        <w:t xml:space="preserve"> </w:t>
      </w:r>
      <w:r w:rsidR="00CC0645" w:rsidRPr="00006EF3">
        <w:t xml:space="preserve">nezahrnula </w:t>
      </w:r>
      <w:r w:rsidRPr="00006EF3">
        <w:t>t</w:t>
      </w:r>
      <w:r w:rsidR="00CC0645" w:rsidRPr="00006EF3">
        <w:t>uto</w:t>
      </w:r>
      <w:r w:rsidRPr="00006EF3">
        <w:t xml:space="preserve"> kategori</w:t>
      </w:r>
      <w:r w:rsidR="00CC0645" w:rsidRPr="00006EF3">
        <w:t>i</w:t>
      </w:r>
      <w:r w:rsidRPr="00006EF3">
        <w:t xml:space="preserve"> v</w:t>
      </w:r>
      <w:r w:rsidR="00087E0D" w:rsidRPr="00006EF3">
        <w:t> </w:t>
      </w:r>
      <w:r w:rsidRPr="00006EF3">
        <w:t>normativech</w:t>
      </w:r>
      <w:r w:rsidR="00087E0D" w:rsidRPr="00006EF3">
        <w:t>)</w:t>
      </w:r>
      <w:r w:rsidRPr="00006EF3">
        <w:t xml:space="preserve">. </w:t>
      </w:r>
    </w:p>
    <w:p w14:paraId="7E41DFC2" w14:textId="77777777" w:rsidR="00D44078" w:rsidRPr="00006EF3" w:rsidRDefault="00D44078" w:rsidP="00B30B71">
      <w:pPr>
        <w:jc w:val="both"/>
        <w:rPr>
          <w:b/>
        </w:rPr>
      </w:pPr>
    </w:p>
    <w:p w14:paraId="7EEF5058" w14:textId="77777777" w:rsidR="00B30B71" w:rsidRPr="00006EF3" w:rsidRDefault="00B30B71" w:rsidP="00B30B71">
      <w:pPr>
        <w:jc w:val="both"/>
        <w:rPr>
          <w:b/>
        </w:rPr>
      </w:pPr>
      <w:r w:rsidRPr="00006EF3">
        <w:rPr>
          <w:b/>
        </w:rPr>
        <w:t>ZŠ s právní subjektivitou</w:t>
      </w:r>
    </w:p>
    <w:p w14:paraId="3DEA3588" w14:textId="58882737" w:rsidR="00B30B71" w:rsidRPr="00006EF3" w:rsidRDefault="00B30B71" w:rsidP="00B30B71">
      <w:pPr>
        <w:jc w:val="both"/>
      </w:pPr>
      <w:r w:rsidRPr="00006EF3">
        <w:t>Neinvestiční příspěvek na provoz 15 základních škol s právní subjektivitou na rok 202</w:t>
      </w:r>
      <w:r w:rsidR="00491866" w:rsidRPr="00006EF3">
        <w:t>3</w:t>
      </w:r>
      <w:r w:rsidRPr="00006EF3">
        <w:t xml:space="preserve"> </w:t>
      </w:r>
      <w:r w:rsidRPr="00006EF3">
        <w:br/>
        <w:t xml:space="preserve">je navržen ve výši </w:t>
      </w:r>
      <w:r w:rsidR="00491866" w:rsidRPr="00006EF3">
        <w:rPr>
          <w:b/>
        </w:rPr>
        <w:t>109</w:t>
      </w:r>
      <w:r w:rsidR="002A3CD9" w:rsidRPr="00006EF3">
        <w:rPr>
          <w:b/>
        </w:rPr>
        <w:t xml:space="preserve"> </w:t>
      </w:r>
      <w:r w:rsidR="00491866" w:rsidRPr="00006EF3">
        <w:rPr>
          <w:b/>
        </w:rPr>
        <w:t>400</w:t>
      </w:r>
      <w:r w:rsidRPr="00006EF3">
        <w:rPr>
          <w:b/>
        </w:rPr>
        <w:t> tis. Kč</w:t>
      </w:r>
      <w:r w:rsidRPr="00006EF3">
        <w:t xml:space="preserve">, tj. </w:t>
      </w:r>
      <w:r w:rsidR="000A277C" w:rsidRPr="00006EF3">
        <w:t>1</w:t>
      </w:r>
      <w:r w:rsidR="00491866" w:rsidRPr="00006EF3">
        <w:t>32</w:t>
      </w:r>
      <w:r w:rsidRPr="00006EF3">
        <w:t>,</w:t>
      </w:r>
      <w:r w:rsidR="000A277C" w:rsidRPr="00006EF3">
        <w:t>1</w:t>
      </w:r>
      <w:r w:rsidR="00491866" w:rsidRPr="00006EF3">
        <w:t>4</w:t>
      </w:r>
      <w:r w:rsidRPr="00006EF3">
        <w:t xml:space="preserve"> % schváleného rozpočtu rok</w:t>
      </w:r>
      <w:r w:rsidR="0089275B" w:rsidRPr="00006EF3">
        <w:t>u</w:t>
      </w:r>
      <w:r w:rsidRPr="00006EF3">
        <w:t xml:space="preserve"> 20</w:t>
      </w:r>
      <w:r w:rsidR="002A3CD9" w:rsidRPr="00006EF3">
        <w:t>2</w:t>
      </w:r>
      <w:r w:rsidR="00491866" w:rsidRPr="00006EF3">
        <w:t>2</w:t>
      </w:r>
      <w:r w:rsidRPr="00006EF3">
        <w:t xml:space="preserve">. V nákladech </w:t>
      </w:r>
      <w:r w:rsidR="0089275B" w:rsidRPr="00006EF3">
        <w:br/>
      </w:r>
      <w:r w:rsidRPr="00006EF3">
        <w:t xml:space="preserve">i ve výnosech nejsou zahrnuty dotace ze státního rozpočtu. </w:t>
      </w:r>
    </w:p>
    <w:p w14:paraId="4FF55846" w14:textId="77777777" w:rsidR="0089275B" w:rsidRPr="00006EF3" w:rsidRDefault="0089275B" w:rsidP="00B30B71">
      <w:pPr>
        <w:pStyle w:val="Zkladntext"/>
      </w:pPr>
    </w:p>
    <w:p w14:paraId="75E98ED0" w14:textId="471BDF60" w:rsidR="00B30B71" w:rsidRPr="00006EF3" w:rsidRDefault="00B30B71" w:rsidP="00B30B71">
      <w:pPr>
        <w:pStyle w:val="Zkladntext"/>
        <w:rPr>
          <w:bCs/>
        </w:rPr>
      </w:pPr>
      <w:r w:rsidRPr="00006EF3">
        <w:t>Celkový neinvestiční příspěvek na provoz MŠ a ZŠ s právní subjektivitou na rok 202</w:t>
      </w:r>
      <w:r w:rsidR="00491866" w:rsidRPr="00006EF3">
        <w:t>3</w:t>
      </w:r>
      <w:r w:rsidRPr="00006EF3">
        <w:t xml:space="preserve"> </w:t>
      </w:r>
      <w:r w:rsidRPr="00006EF3">
        <w:br/>
        <w:t xml:space="preserve">je navržen ve výši </w:t>
      </w:r>
      <w:r w:rsidR="002A3CD9" w:rsidRPr="00006EF3">
        <w:rPr>
          <w:b/>
          <w:bCs/>
        </w:rPr>
        <w:t>1</w:t>
      </w:r>
      <w:r w:rsidR="00491866" w:rsidRPr="00006EF3">
        <w:rPr>
          <w:b/>
          <w:bCs/>
        </w:rPr>
        <w:t>45</w:t>
      </w:r>
      <w:r w:rsidR="002A3CD9" w:rsidRPr="00006EF3">
        <w:rPr>
          <w:b/>
          <w:bCs/>
        </w:rPr>
        <w:t xml:space="preserve"> </w:t>
      </w:r>
      <w:r w:rsidR="00491866" w:rsidRPr="00006EF3">
        <w:rPr>
          <w:b/>
          <w:bCs/>
        </w:rPr>
        <w:t>208</w:t>
      </w:r>
      <w:r w:rsidRPr="00006EF3">
        <w:rPr>
          <w:b/>
          <w:bCs/>
        </w:rPr>
        <w:t xml:space="preserve"> tis. Kč</w:t>
      </w:r>
      <w:r w:rsidRPr="00006EF3">
        <w:rPr>
          <w:bCs/>
        </w:rPr>
        <w:t xml:space="preserve">. </w:t>
      </w:r>
    </w:p>
    <w:p w14:paraId="1C18C98F" w14:textId="77777777" w:rsidR="00B30B71" w:rsidRPr="00006EF3" w:rsidRDefault="00B30B71" w:rsidP="00B30B71">
      <w:pPr>
        <w:pStyle w:val="Zkladntext"/>
        <w:rPr>
          <w:bCs/>
        </w:rPr>
      </w:pPr>
    </w:p>
    <w:p w14:paraId="7DF9407F" w14:textId="77777777" w:rsidR="00B30B71" w:rsidRPr="00006EF3" w:rsidRDefault="00B30B71" w:rsidP="00B30B71">
      <w:pPr>
        <w:jc w:val="both"/>
      </w:pPr>
      <w:r w:rsidRPr="00006EF3">
        <w:rPr>
          <w:b/>
        </w:rPr>
        <w:t>Činnost odboru školství</w:t>
      </w:r>
    </w:p>
    <w:p w14:paraId="5E2C4843" w14:textId="432C5235" w:rsidR="00B30B71" w:rsidRPr="00006EF3" w:rsidRDefault="00B30B71" w:rsidP="00B30B71">
      <w:pPr>
        <w:jc w:val="both"/>
      </w:pPr>
      <w:r w:rsidRPr="00006EF3">
        <w:t xml:space="preserve">Na činnost odboru školství je navržena částka ve výši </w:t>
      </w:r>
      <w:r w:rsidR="00491866" w:rsidRPr="00006EF3">
        <w:rPr>
          <w:b/>
        </w:rPr>
        <w:t>9</w:t>
      </w:r>
      <w:r w:rsidRPr="00006EF3">
        <w:rPr>
          <w:b/>
        </w:rPr>
        <w:t>00 tis. Kč</w:t>
      </w:r>
      <w:r w:rsidR="00527A75" w:rsidRPr="00006EF3">
        <w:t>, tj. 225,00 % SR 2022.</w:t>
      </w:r>
      <w:r w:rsidRPr="00006EF3">
        <w:t xml:space="preserve"> Z tohoto rozpočtu jsou hrazeny výdaje např. na analytickou činnost ve školství, organizační </w:t>
      </w:r>
      <w:r w:rsidR="00527A75" w:rsidRPr="00006EF3">
        <w:br/>
      </w:r>
      <w:r w:rsidRPr="00006EF3">
        <w:t xml:space="preserve">a technické záležitosti spojené s oficiálními akcemi (pohoštění, květiny apod.), společenské </w:t>
      </w:r>
      <w:r w:rsidR="00527A75" w:rsidRPr="00006EF3">
        <w:br/>
      </w:r>
      <w:r w:rsidRPr="00006EF3">
        <w:t xml:space="preserve">a vzdělávací programy, cena Eduarda </w:t>
      </w:r>
      <w:proofErr w:type="spellStart"/>
      <w:r w:rsidRPr="00006EF3">
        <w:t>Štorcha</w:t>
      </w:r>
      <w:proofErr w:type="spellEnd"/>
      <w:r w:rsidRPr="00006EF3">
        <w:t xml:space="preserve">, Post </w:t>
      </w:r>
      <w:proofErr w:type="spellStart"/>
      <w:r w:rsidRPr="00006EF3">
        <w:t>Bellum</w:t>
      </w:r>
      <w:proofErr w:type="spellEnd"/>
      <w:r w:rsidRPr="00006EF3">
        <w:t xml:space="preserve"> – příběhy našich sousedů atd</w:t>
      </w:r>
      <w:r w:rsidR="00491866" w:rsidRPr="00006EF3">
        <w:t>. Nově zde vstupují výdaje</w:t>
      </w:r>
      <w:r w:rsidR="00527A75" w:rsidRPr="00006EF3">
        <w:t xml:space="preserve"> </w:t>
      </w:r>
      <w:r w:rsidR="00491866" w:rsidRPr="00006EF3">
        <w:t>za energetické poradenství školských objektů.</w:t>
      </w:r>
    </w:p>
    <w:p w14:paraId="63DD238E" w14:textId="77777777" w:rsidR="00B30B71" w:rsidRPr="00864526" w:rsidRDefault="00B30B71" w:rsidP="00B30B71">
      <w:pPr>
        <w:jc w:val="both"/>
        <w:rPr>
          <w:highlight w:val="yellow"/>
        </w:rPr>
      </w:pPr>
    </w:p>
    <w:p w14:paraId="18783D62" w14:textId="77777777" w:rsidR="00B30B71" w:rsidRPr="00006EF3" w:rsidRDefault="00B30B71" w:rsidP="00B30B71">
      <w:pPr>
        <w:jc w:val="both"/>
        <w:rPr>
          <w:b/>
        </w:rPr>
      </w:pPr>
      <w:r w:rsidRPr="00006EF3">
        <w:rPr>
          <w:b/>
        </w:rPr>
        <w:t>Servisní středisko pro správu svěřeného majetku (SeS) MČ Praha 8</w:t>
      </w:r>
    </w:p>
    <w:p w14:paraId="530184DC" w14:textId="668FD13F" w:rsidR="00802D82" w:rsidRPr="00006EF3" w:rsidRDefault="00B30B71" w:rsidP="0021184A">
      <w:pPr>
        <w:suppressAutoHyphens w:val="0"/>
        <w:jc w:val="both"/>
      </w:pPr>
      <w:r w:rsidRPr="00006EF3">
        <w:t>Neinvestiční příspěvek na provoz Servisního střediska na rok 202</w:t>
      </w:r>
      <w:r w:rsidR="009D1EEB" w:rsidRPr="00006EF3">
        <w:t>3</w:t>
      </w:r>
      <w:r w:rsidRPr="00006EF3">
        <w:t xml:space="preserve"> je navržen ve výši </w:t>
      </w:r>
      <w:r w:rsidR="00EF429A" w:rsidRPr="00006EF3">
        <w:br/>
      </w:r>
      <w:r w:rsidR="009D1EEB" w:rsidRPr="00006EF3">
        <w:rPr>
          <w:b/>
        </w:rPr>
        <w:t>6</w:t>
      </w:r>
      <w:r w:rsidR="00C42CC8" w:rsidRPr="00006EF3">
        <w:rPr>
          <w:b/>
        </w:rPr>
        <w:t>0</w:t>
      </w:r>
      <w:r w:rsidR="00EF429A" w:rsidRPr="00006EF3">
        <w:rPr>
          <w:b/>
        </w:rPr>
        <w:t xml:space="preserve"> </w:t>
      </w:r>
      <w:r w:rsidR="00C42CC8" w:rsidRPr="00006EF3">
        <w:rPr>
          <w:b/>
        </w:rPr>
        <w:t>9</w:t>
      </w:r>
      <w:r w:rsidR="00EF429A" w:rsidRPr="00006EF3">
        <w:rPr>
          <w:b/>
        </w:rPr>
        <w:t>00</w:t>
      </w:r>
      <w:r w:rsidRPr="00006EF3">
        <w:rPr>
          <w:b/>
        </w:rPr>
        <w:t> tis. Kč</w:t>
      </w:r>
      <w:r w:rsidRPr="00006EF3">
        <w:t xml:space="preserve">, tj. </w:t>
      </w:r>
      <w:r w:rsidR="008751CA" w:rsidRPr="00006EF3">
        <w:t>1</w:t>
      </w:r>
      <w:r w:rsidR="009D1EEB" w:rsidRPr="00006EF3">
        <w:t>19</w:t>
      </w:r>
      <w:r w:rsidR="002A3CD9" w:rsidRPr="00006EF3">
        <w:t>,</w:t>
      </w:r>
      <w:r w:rsidR="009D1EEB" w:rsidRPr="00006EF3">
        <w:t>65</w:t>
      </w:r>
      <w:r w:rsidRPr="00006EF3">
        <w:t xml:space="preserve"> % schváleného rozpočtu rok</w:t>
      </w:r>
      <w:r w:rsidR="0089275B" w:rsidRPr="00006EF3">
        <w:t>u</w:t>
      </w:r>
      <w:r w:rsidRPr="00006EF3">
        <w:t xml:space="preserve"> 20</w:t>
      </w:r>
      <w:r w:rsidR="002A3CD9" w:rsidRPr="00006EF3">
        <w:t>2</w:t>
      </w:r>
      <w:r w:rsidR="009D1EEB" w:rsidRPr="00006EF3">
        <w:t>2</w:t>
      </w:r>
      <w:r w:rsidRPr="00006EF3">
        <w:t>.</w:t>
      </w:r>
      <w:r w:rsidR="0068486C" w:rsidRPr="00006EF3">
        <w:t xml:space="preserve"> </w:t>
      </w:r>
      <w:r w:rsidR="0021184A" w:rsidRPr="00006EF3">
        <w:t xml:space="preserve">Navýšení rozpočtu na provoz </w:t>
      </w:r>
      <w:r w:rsidR="0021184A" w:rsidRPr="00006EF3">
        <w:br/>
        <w:t>o 10 000 tis</w:t>
      </w:r>
      <w:r w:rsidR="00277FE7" w:rsidRPr="00006EF3">
        <w:t>.</w:t>
      </w:r>
      <w:r w:rsidR="0021184A" w:rsidRPr="00006EF3">
        <w:t xml:space="preserve"> Kč vychází zejména z navýšení cen energi</w:t>
      </w:r>
      <w:r w:rsidR="00EA3C17" w:rsidRPr="00006EF3">
        <w:t xml:space="preserve">í a </w:t>
      </w:r>
      <w:r w:rsidR="0021184A" w:rsidRPr="00006EF3">
        <w:t xml:space="preserve"> </w:t>
      </w:r>
      <w:r w:rsidR="00EA3C17" w:rsidRPr="00006EF3">
        <w:t>vyšší</w:t>
      </w:r>
      <w:r w:rsidR="0021184A" w:rsidRPr="00006EF3">
        <w:t xml:space="preserve"> inflac</w:t>
      </w:r>
      <w:r w:rsidR="00EA3C17" w:rsidRPr="00006EF3">
        <w:t>í</w:t>
      </w:r>
      <w:r w:rsidR="0021184A" w:rsidRPr="00006EF3">
        <w:t xml:space="preserve"> dochází </w:t>
      </w:r>
      <w:r w:rsidR="00EA3C17" w:rsidRPr="00006EF3">
        <w:t xml:space="preserve">k </w:t>
      </w:r>
      <w:r w:rsidR="0021184A" w:rsidRPr="00006EF3">
        <w:t>navýšení cen za opravy a prováděné revize. Dále došlo  ke změně platových tarifů od 1.9.2022 podle nařízení vlády ze dne 31.8.2022</w:t>
      </w:r>
      <w:r w:rsidR="00A168CE" w:rsidRPr="00006EF3">
        <w:t>,</w:t>
      </w:r>
      <w:r w:rsidR="0021184A" w:rsidRPr="00006EF3">
        <w:t xml:space="preserve"> příloha č.1 k nařízení vlády č.341/2017 Sb., které </w:t>
      </w:r>
      <w:r w:rsidR="0021184A" w:rsidRPr="00006EF3">
        <w:br/>
        <w:t>se do navýšení rozpočtu rovněž promítá.</w:t>
      </w:r>
    </w:p>
    <w:p w14:paraId="008CC852" w14:textId="77777777" w:rsidR="00527BA2" w:rsidRPr="00864526" w:rsidRDefault="00527BA2" w:rsidP="0021184A">
      <w:pPr>
        <w:suppressAutoHyphens w:val="0"/>
        <w:jc w:val="both"/>
        <w:rPr>
          <w:highlight w:val="yellow"/>
          <w:lang w:eastAsia="en-US"/>
        </w:rPr>
      </w:pPr>
    </w:p>
    <w:p w14:paraId="43A5C130" w14:textId="77777777" w:rsidR="00802D82" w:rsidRPr="00864526" w:rsidRDefault="00802D82" w:rsidP="00724658">
      <w:pPr>
        <w:rPr>
          <w:highlight w:val="yellow"/>
        </w:rPr>
      </w:pPr>
    </w:p>
    <w:p w14:paraId="7F973AFC" w14:textId="77777777" w:rsidR="00B30B71" w:rsidRPr="00006EF3" w:rsidRDefault="00B30B71" w:rsidP="00B30B71">
      <w:pPr>
        <w:pStyle w:val="Nadpis3"/>
        <w:jc w:val="both"/>
        <w:rPr>
          <w:b/>
          <w:bCs/>
          <w:sz w:val="28"/>
          <w:szCs w:val="28"/>
        </w:rPr>
      </w:pPr>
      <w:bookmarkStart w:id="4" w:name="_Hlk92434497"/>
      <w:r w:rsidRPr="00006EF3">
        <w:rPr>
          <w:b/>
          <w:bCs/>
          <w:sz w:val="28"/>
          <w:szCs w:val="28"/>
        </w:rPr>
        <w:t>Kapitola 05 – zdravotnictví a sociální oblast</w:t>
      </w:r>
    </w:p>
    <w:p w14:paraId="3FDED77D" w14:textId="25A0009F" w:rsidR="009D36F2" w:rsidRPr="00006EF3" w:rsidRDefault="009D36F2" w:rsidP="009D36F2">
      <w:pPr>
        <w:pStyle w:val="Nadpis3"/>
        <w:jc w:val="both"/>
        <w:rPr>
          <w:b/>
          <w:bCs/>
        </w:rPr>
      </w:pPr>
      <w:r w:rsidRPr="00006EF3">
        <w:rPr>
          <w:b/>
          <w:bCs/>
        </w:rPr>
        <w:t>Odbor sociál</w:t>
      </w:r>
      <w:r w:rsidR="002B25C9" w:rsidRPr="00006EF3">
        <w:rPr>
          <w:b/>
          <w:bCs/>
        </w:rPr>
        <w:t xml:space="preserve">ně právní ochrany dětí </w:t>
      </w:r>
      <w:r w:rsidRPr="00006EF3">
        <w:rPr>
          <w:b/>
          <w:bCs/>
        </w:rPr>
        <w:t>(O</w:t>
      </w:r>
      <w:r w:rsidR="002B25C9" w:rsidRPr="00006EF3">
        <w:rPr>
          <w:b/>
          <w:bCs/>
        </w:rPr>
        <w:t>SPOD</w:t>
      </w:r>
      <w:r w:rsidRPr="00006EF3">
        <w:rPr>
          <w:b/>
          <w:bCs/>
        </w:rPr>
        <w:t>) ÚMČ</w:t>
      </w:r>
    </w:p>
    <w:p w14:paraId="2292BA27" w14:textId="4556980B" w:rsidR="009D36F2" w:rsidRPr="00006EF3" w:rsidRDefault="009D36F2" w:rsidP="00B30B71">
      <w:pPr>
        <w:pStyle w:val="Nadpis3"/>
        <w:jc w:val="both"/>
        <w:rPr>
          <w:u w:val="none"/>
        </w:rPr>
      </w:pPr>
      <w:r w:rsidRPr="00006EF3">
        <w:rPr>
          <w:u w:val="none"/>
        </w:rPr>
        <w:t>Sociálně právní ochrana dětí je financována z dotací Ministerstva práce a sociálních věcí ČR prostřednictvím HMP.</w:t>
      </w:r>
    </w:p>
    <w:p w14:paraId="1CFE90D0" w14:textId="3E224622" w:rsidR="00B30B71" w:rsidRPr="00006EF3" w:rsidRDefault="00B30B71" w:rsidP="00B30B71">
      <w:pPr>
        <w:pStyle w:val="Nadpis3"/>
        <w:jc w:val="both"/>
        <w:rPr>
          <w:b/>
          <w:bCs/>
        </w:rPr>
      </w:pPr>
      <w:r w:rsidRPr="00006EF3">
        <w:rPr>
          <w:b/>
          <w:bCs/>
        </w:rPr>
        <w:t xml:space="preserve">Odbor </w:t>
      </w:r>
      <w:r w:rsidR="002B25C9" w:rsidRPr="00006EF3">
        <w:rPr>
          <w:b/>
          <w:bCs/>
        </w:rPr>
        <w:t>sociálních věcí a zdravotnictví</w:t>
      </w:r>
      <w:r w:rsidRPr="00006EF3">
        <w:rPr>
          <w:b/>
          <w:bCs/>
        </w:rPr>
        <w:t xml:space="preserve"> (O</w:t>
      </w:r>
      <w:r w:rsidR="002B25C9" w:rsidRPr="00006EF3">
        <w:rPr>
          <w:b/>
          <w:bCs/>
        </w:rPr>
        <w:t>SV</w:t>
      </w:r>
      <w:r w:rsidRPr="00006EF3">
        <w:rPr>
          <w:b/>
          <w:bCs/>
        </w:rPr>
        <w:t>Z) ÚMČ</w:t>
      </w:r>
    </w:p>
    <w:p w14:paraId="6D063D0C" w14:textId="4D0283BB" w:rsidR="00B30B71" w:rsidRPr="00006EF3" w:rsidRDefault="00B30B71" w:rsidP="00B30B71">
      <w:pPr>
        <w:jc w:val="both"/>
      </w:pPr>
      <w:r w:rsidRPr="00006EF3">
        <w:t>Finanční prostředky</w:t>
      </w:r>
      <w:r w:rsidR="00A168CE" w:rsidRPr="00006EF3">
        <w:t xml:space="preserve"> jsou</w:t>
      </w:r>
      <w:r w:rsidR="000D32D2" w:rsidRPr="00006EF3">
        <w:t xml:space="preserve"> navrženy</w:t>
      </w:r>
      <w:r w:rsidRPr="00006EF3">
        <w:t xml:space="preserve"> na rok 20</w:t>
      </w:r>
      <w:r w:rsidR="00E75A6F" w:rsidRPr="00006EF3">
        <w:t>2</w:t>
      </w:r>
      <w:r w:rsidR="006C02CB" w:rsidRPr="00006EF3">
        <w:t>3</w:t>
      </w:r>
      <w:r w:rsidRPr="00006EF3">
        <w:t xml:space="preserve"> v celkové výši </w:t>
      </w:r>
      <w:r w:rsidR="006C02CB" w:rsidRPr="00006EF3">
        <w:rPr>
          <w:b/>
        </w:rPr>
        <w:t>103</w:t>
      </w:r>
      <w:r w:rsidR="00EF429A" w:rsidRPr="00006EF3">
        <w:rPr>
          <w:b/>
        </w:rPr>
        <w:t xml:space="preserve"> </w:t>
      </w:r>
      <w:r w:rsidR="006C02CB" w:rsidRPr="00006EF3">
        <w:rPr>
          <w:b/>
        </w:rPr>
        <w:t>272</w:t>
      </w:r>
      <w:r w:rsidR="002A3CD9" w:rsidRPr="00006EF3">
        <w:rPr>
          <w:b/>
        </w:rPr>
        <w:t xml:space="preserve"> </w:t>
      </w:r>
      <w:r w:rsidRPr="00006EF3">
        <w:rPr>
          <w:b/>
        </w:rPr>
        <w:t>tis. Kč</w:t>
      </w:r>
      <w:r w:rsidRPr="00006EF3">
        <w:t>,</w:t>
      </w:r>
      <w:r w:rsidR="00EA3C17" w:rsidRPr="00006EF3">
        <w:t xml:space="preserve"> tj. 108,79 % SR 2022</w:t>
      </w:r>
      <w:r w:rsidR="000D32D2" w:rsidRPr="00006EF3">
        <w:t>, v následujícím složení.</w:t>
      </w:r>
    </w:p>
    <w:p w14:paraId="2360EC1F" w14:textId="312AB324" w:rsidR="00B30B71" w:rsidRPr="00006EF3" w:rsidRDefault="000D32D2" w:rsidP="00B30B71">
      <w:pPr>
        <w:jc w:val="both"/>
      </w:pPr>
      <w:r w:rsidRPr="00006EF3">
        <w:rPr>
          <w:u w:val="single"/>
        </w:rPr>
        <w:t>O</w:t>
      </w:r>
      <w:r w:rsidR="00B30B71" w:rsidRPr="00006EF3">
        <w:rPr>
          <w:u w:val="single"/>
        </w:rPr>
        <w:t>dd.§ 4349 – ostatní sociální péče a pomoc ostatním skupinám obyvatelstva</w:t>
      </w:r>
      <w:r w:rsidR="00B30B71" w:rsidRPr="00006EF3">
        <w:t xml:space="preserve">: </w:t>
      </w:r>
      <w:r w:rsidR="002D7EEF" w:rsidRPr="00006EF3">
        <w:t>jde o</w:t>
      </w:r>
      <w:r w:rsidR="00B30B71" w:rsidRPr="00006EF3">
        <w:t xml:space="preserve"> finanční prostředky ve výši </w:t>
      </w:r>
      <w:r w:rsidR="00EF429A" w:rsidRPr="00006EF3">
        <w:rPr>
          <w:b/>
        </w:rPr>
        <w:t xml:space="preserve">400 </w:t>
      </w:r>
      <w:r w:rsidR="00B30B71" w:rsidRPr="00006EF3">
        <w:rPr>
          <w:b/>
        </w:rPr>
        <w:t>tis. Kč</w:t>
      </w:r>
      <w:r w:rsidR="00B30B71" w:rsidRPr="00006EF3">
        <w:t>, tj. 100 % SR 20</w:t>
      </w:r>
      <w:r w:rsidR="002D7EEF" w:rsidRPr="00006EF3">
        <w:t>2</w:t>
      </w:r>
      <w:r w:rsidR="006C02CB" w:rsidRPr="00006EF3">
        <w:t>2</w:t>
      </w:r>
      <w:r w:rsidR="00E10BB7" w:rsidRPr="00006EF3">
        <w:t xml:space="preserve"> (dny zdraví, veletrh sociálních </w:t>
      </w:r>
      <w:r w:rsidR="00D44078" w:rsidRPr="00006EF3">
        <w:t>služeb …</w:t>
      </w:r>
      <w:r w:rsidR="00E10BB7" w:rsidRPr="00006EF3">
        <w:t>)</w:t>
      </w:r>
      <w:r w:rsidRPr="00006EF3">
        <w:t>,</w:t>
      </w:r>
    </w:p>
    <w:p w14:paraId="584F375A" w14:textId="41F9A5D4" w:rsidR="00B30B71" w:rsidRPr="00006EF3" w:rsidRDefault="00780083" w:rsidP="00B30B71">
      <w:pPr>
        <w:pStyle w:val="TEXT"/>
        <w:overflowPunct/>
        <w:autoSpaceDE/>
        <w:textAlignment w:val="auto"/>
        <w:rPr>
          <w:szCs w:val="24"/>
        </w:rPr>
      </w:pPr>
      <w:r w:rsidRPr="00006EF3">
        <w:rPr>
          <w:szCs w:val="24"/>
          <w:u w:val="single"/>
        </w:rPr>
        <w:t>o</w:t>
      </w:r>
      <w:r w:rsidR="00B30B71" w:rsidRPr="00006EF3">
        <w:rPr>
          <w:szCs w:val="24"/>
          <w:u w:val="single"/>
        </w:rPr>
        <w:t xml:space="preserve">dd.§ 3541 </w:t>
      </w:r>
      <w:r w:rsidR="003415F1" w:rsidRPr="00006EF3">
        <w:rPr>
          <w:szCs w:val="24"/>
          <w:u w:val="single"/>
        </w:rPr>
        <w:t>–</w:t>
      </w:r>
      <w:r w:rsidR="00B30B71" w:rsidRPr="00006EF3">
        <w:rPr>
          <w:b/>
          <w:szCs w:val="24"/>
          <w:u w:val="single"/>
        </w:rPr>
        <w:t xml:space="preserve"> </w:t>
      </w:r>
      <w:r w:rsidR="00B30B71" w:rsidRPr="00006EF3">
        <w:rPr>
          <w:szCs w:val="24"/>
          <w:u w:val="single"/>
        </w:rPr>
        <w:t>prevence před drogami</w:t>
      </w:r>
      <w:r w:rsidR="00B30B71" w:rsidRPr="00006EF3">
        <w:rPr>
          <w:szCs w:val="24"/>
        </w:rPr>
        <w:t xml:space="preserve">: je navrhován rozpočet ve výši </w:t>
      </w:r>
      <w:r w:rsidR="00B30B71" w:rsidRPr="00006EF3">
        <w:rPr>
          <w:b/>
          <w:szCs w:val="24"/>
        </w:rPr>
        <w:t>330 tis. Kč</w:t>
      </w:r>
      <w:r w:rsidR="002A568D" w:rsidRPr="00006EF3">
        <w:rPr>
          <w:bCs/>
          <w:szCs w:val="24"/>
        </w:rPr>
        <w:t>,</w:t>
      </w:r>
      <w:r w:rsidR="00B30B71" w:rsidRPr="00006EF3">
        <w:rPr>
          <w:szCs w:val="24"/>
        </w:rPr>
        <w:t xml:space="preserve"> </w:t>
      </w:r>
      <w:r w:rsidR="002A568D" w:rsidRPr="00006EF3">
        <w:rPr>
          <w:szCs w:val="24"/>
        </w:rPr>
        <w:t xml:space="preserve">tj. 100 % SR roku 2022, </w:t>
      </w:r>
      <w:r w:rsidR="00B30B71" w:rsidRPr="00006EF3">
        <w:rPr>
          <w:szCs w:val="24"/>
        </w:rPr>
        <w:t>na realizaci cílených preventivních aktivit pro žáky a pedagogy škol zřizovaných MČ Praha 8</w:t>
      </w:r>
      <w:r w:rsidR="00EA3C17" w:rsidRPr="00006EF3">
        <w:rPr>
          <w:szCs w:val="24"/>
        </w:rPr>
        <w:t xml:space="preserve">, </w:t>
      </w:r>
      <w:r w:rsidR="00B30B71" w:rsidRPr="00006EF3">
        <w:rPr>
          <w:szCs w:val="24"/>
        </w:rPr>
        <w:t>grantů</w:t>
      </w:r>
      <w:r w:rsidR="002A568D" w:rsidRPr="00006EF3">
        <w:rPr>
          <w:szCs w:val="24"/>
        </w:rPr>
        <w:t xml:space="preserve"> a Smlouvy o spolupráci s</w:t>
      </w:r>
      <w:r w:rsidR="000D32D2" w:rsidRPr="00006EF3">
        <w:rPr>
          <w:szCs w:val="24"/>
        </w:rPr>
        <w:t> </w:t>
      </w:r>
      <w:proofErr w:type="spellStart"/>
      <w:r w:rsidR="002A568D" w:rsidRPr="00006EF3">
        <w:rPr>
          <w:szCs w:val="24"/>
        </w:rPr>
        <w:t>Progressive</w:t>
      </w:r>
      <w:proofErr w:type="spellEnd"/>
      <w:r w:rsidR="000D32D2" w:rsidRPr="00006EF3">
        <w:rPr>
          <w:szCs w:val="24"/>
        </w:rPr>
        <w:t>,</w:t>
      </w:r>
    </w:p>
    <w:p w14:paraId="720B6C95" w14:textId="215B8152" w:rsidR="00B30B71" w:rsidRPr="00006EF3" w:rsidRDefault="00780083" w:rsidP="00B30B71">
      <w:pPr>
        <w:jc w:val="both"/>
      </w:pPr>
      <w:r w:rsidRPr="00006EF3">
        <w:rPr>
          <w:u w:val="single"/>
        </w:rPr>
        <w:t>o</w:t>
      </w:r>
      <w:r w:rsidR="00B30B71" w:rsidRPr="00006EF3">
        <w:rPr>
          <w:u w:val="single"/>
        </w:rPr>
        <w:t xml:space="preserve">dd.§ 3511 </w:t>
      </w:r>
      <w:r w:rsidR="003415F1" w:rsidRPr="00006EF3">
        <w:rPr>
          <w:u w:val="single"/>
        </w:rPr>
        <w:t>–</w:t>
      </w:r>
      <w:r w:rsidR="00B30B71" w:rsidRPr="00006EF3">
        <w:rPr>
          <w:u w:val="single"/>
        </w:rPr>
        <w:t xml:space="preserve"> všeobecná ambulantní péče</w:t>
      </w:r>
      <w:r w:rsidR="00B30B71" w:rsidRPr="00006EF3">
        <w:t xml:space="preserve">: </w:t>
      </w:r>
      <w:r w:rsidR="0098531E" w:rsidRPr="00006EF3">
        <w:t>p</w:t>
      </w:r>
      <w:r w:rsidR="00B30B71" w:rsidRPr="00006EF3">
        <w:t>ro rok 202</w:t>
      </w:r>
      <w:r w:rsidR="006C02CB" w:rsidRPr="00006EF3">
        <w:t>3</w:t>
      </w:r>
      <w:r w:rsidR="00B30B71" w:rsidRPr="00006EF3">
        <w:t xml:space="preserve"> je navržena</w:t>
      </w:r>
      <w:r w:rsidR="00EA3C17" w:rsidRPr="00006EF3">
        <w:t xml:space="preserve"> </w:t>
      </w:r>
      <w:r w:rsidR="00B30B71" w:rsidRPr="00006EF3">
        <w:t xml:space="preserve">částka ve výši </w:t>
      </w:r>
      <w:r w:rsidR="000E2367" w:rsidRPr="00006EF3">
        <w:br/>
      </w:r>
      <w:r w:rsidR="00B30B71" w:rsidRPr="00006EF3">
        <w:rPr>
          <w:b/>
          <w:bCs/>
        </w:rPr>
        <w:t>8 tis. Kč</w:t>
      </w:r>
      <w:r w:rsidR="00B30B71" w:rsidRPr="00006EF3">
        <w:t xml:space="preserve"> na výplatu příspěvku na dietu bývalé zaměstnankyni (nemoc z povolání)</w:t>
      </w:r>
      <w:r w:rsidR="000D32D2" w:rsidRPr="00006EF3">
        <w:t>,</w:t>
      </w:r>
    </w:p>
    <w:p w14:paraId="3B5177C1" w14:textId="4E7CEF52" w:rsidR="00B30B71" w:rsidRPr="00006EF3" w:rsidRDefault="00780083" w:rsidP="00B30B71">
      <w:pPr>
        <w:jc w:val="both"/>
      </w:pPr>
      <w:r w:rsidRPr="00006EF3">
        <w:rPr>
          <w:u w:val="single"/>
        </w:rPr>
        <w:lastRenderedPageBreak/>
        <w:t>o</w:t>
      </w:r>
      <w:r w:rsidR="00B30B71" w:rsidRPr="00006EF3">
        <w:rPr>
          <w:u w:val="single"/>
        </w:rPr>
        <w:t xml:space="preserve">dd.§ 3523 </w:t>
      </w:r>
      <w:r w:rsidR="003415F1" w:rsidRPr="00006EF3">
        <w:rPr>
          <w:u w:val="single"/>
        </w:rPr>
        <w:t>–</w:t>
      </w:r>
      <w:r w:rsidR="00B30B71" w:rsidRPr="00006EF3">
        <w:rPr>
          <w:u w:val="single"/>
        </w:rPr>
        <w:t xml:space="preserve"> odborné léčebné ústavy</w:t>
      </w:r>
      <w:r w:rsidR="00B30B71" w:rsidRPr="00006EF3">
        <w:t xml:space="preserve">: navrhovaných </w:t>
      </w:r>
      <w:r w:rsidR="006C02CB" w:rsidRPr="00006EF3">
        <w:rPr>
          <w:b/>
        </w:rPr>
        <w:t>30</w:t>
      </w:r>
      <w:r w:rsidR="00ED3165" w:rsidRPr="00006EF3">
        <w:rPr>
          <w:b/>
        </w:rPr>
        <w:t> </w:t>
      </w:r>
      <w:r w:rsidR="006C02CB" w:rsidRPr="00006EF3">
        <w:rPr>
          <w:b/>
        </w:rPr>
        <w:t>607</w:t>
      </w:r>
      <w:r w:rsidR="00ED3165" w:rsidRPr="00006EF3">
        <w:rPr>
          <w:b/>
        </w:rPr>
        <w:t xml:space="preserve"> </w:t>
      </w:r>
      <w:r w:rsidR="00B30B71" w:rsidRPr="00006EF3">
        <w:rPr>
          <w:b/>
        </w:rPr>
        <w:t>tis. Kč</w:t>
      </w:r>
      <w:r w:rsidR="00B30B71" w:rsidRPr="00006EF3">
        <w:t xml:space="preserve"> je příspěvek na provoz</w:t>
      </w:r>
      <w:r w:rsidR="00D50B7E" w:rsidRPr="00006EF3">
        <w:br/>
      </w:r>
      <w:r w:rsidR="00B30B71" w:rsidRPr="00006EF3">
        <w:t>pro Gerontologické centrum</w:t>
      </w:r>
      <w:r w:rsidR="00212B67" w:rsidRPr="00006EF3">
        <w:t xml:space="preserve"> (GC)</w:t>
      </w:r>
      <w:r w:rsidR="00B30B71" w:rsidRPr="00006EF3">
        <w:t>, poskytovatele zdravotnických a sociálních služeb v Praze 8</w:t>
      </w:r>
      <w:r w:rsidR="000D32D2" w:rsidRPr="00006EF3">
        <w:t>,</w:t>
      </w:r>
    </w:p>
    <w:p w14:paraId="36E20C00" w14:textId="69DCAF7A" w:rsidR="00212B67" w:rsidRPr="00006EF3" w:rsidRDefault="00780083" w:rsidP="00B30B71">
      <w:pPr>
        <w:jc w:val="both"/>
        <w:rPr>
          <w:bCs/>
          <w:iCs/>
        </w:rPr>
      </w:pPr>
      <w:r w:rsidRPr="00006EF3">
        <w:rPr>
          <w:u w:val="single"/>
        </w:rPr>
        <w:t>o</w:t>
      </w:r>
      <w:r w:rsidR="00B30B71" w:rsidRPr="00006EF3">
        <w:rPr>
          <w:u w:val="single"/>
        </w:rPr>
        <w:t xml:space="preserve">dd.§ 4351 </w:t>
      </w:r>
      <w:r w:rsidR="003415F1" w:rsidRPr="00006EF3">
        <w:rPr>
          <w:u w:val="single"/>
        </w:rPr>
        <w:t>–</w:t>
      </w:r>
      <w:r w:rsidR="00B30B71" w:rsidRPr="00006EF3">
        <w:rPr>
          <w:u w:val="single"/>
        </w:rPr>
        <w:t xml:space="preserve"> osobní asistence, pečovatelská služba a podpora samostatného bydlení</w:t>
      </w:r>
      <w:r w:rsidR="00591793" w:rsidRPr="00006EF3">
        <w:t>:</w:t>
      </w:r>
      <w:r w:rsidR="00B30B71" w:rsidRPr="00006EF3">
        <w:t xml:space="preserve"> je navržen celkový rozpočet běžných výdajů ve výši </w:t>
      </w:r>
      <w:r w:rsidR="006C02CB" w:rsidRPr="00006EF3">
        <w:rPr>
          <w:b/>
        </w:rPr>
        <w:t>71</w:t>
      </w:r>
      <w:r w:rsidR="00036866" w:rsidRPr="00006EF3">
        <w:rPr>
          <w:b/>
        </w:rPr>
        <w:t xml:space="preserve"> </w:t>
      </w:r>
      <w:r w:rsidR="006C02CB" w:rsidRPr="00006EF3">
        <w:rPr>
          <w:b/>
        </w:rPr>
        <w:t>727</w:t>
      </w:r>
      <w:r w:rsidR="00B30B71" w:rsidRPr="00006EF3">
        <w:rPr>
          <w:b/>
        </w:rPr>
        <w:t xml:space="preserve"> tis. Kč</w:t>
      </w:r>
      <w:r w:rsidR="00B30B71" w:rsidRPr="00006EF3">
        <w:t xml:space="preserve">, uvedená částka </w:t>
      </w:r>
      <w:r w:rsidR="00B30B71" w:rsidRPr="00006EF3">
        <w:rPr>
          <w:bCs/>
          <w:iCs/>
        </w:rPr>
        <w:t xml:space="preserve">je příspěvek na provoz pro </w:t>
      </w:r>
      <w:r w:rsidR="00212B67" w:rsidRPr="00006EF3">
        <w:rPr>
          <w:bCs/>
          <w:iCs/>
        </w:rPr>
        <w:t>Sociální a ošetřovatelské služby (SOS) v Praze 8.</w:t>
      </w:r>
    </w:p>
    <w:p w14:paraId="3F6C090B" w14:textId="3877D9CC" w:rsidR="00B30B71" w:rsidRPr="00006EF3" w:rsidRDefault="00ED3165" w:rsidP="00B30B71">
      <w:pPr>
        <w:jc w:val="both"/>
        <w:rPr>
          <w:bCs/>
          <w:iCs/>
        </w:rPr>
      </w:pPr>
      <w:r w:rsidRPr="00006EF3">
        <w:rPr>
          <w:bCs/>
          <w:iCs/>
        </w:rPr>
        <w:t>Navýšení</w:t>
      </w:r>
      <w:r w:rsidR="00212B67" w:rsidRPr="00006EF3">
        <w:rPr>
          <w:bCs/>
          <w:iCs/>
        </w:rPr>
        <w:t xml:space="preserve"> neinvestičních příspěvků pro GC a SOS </w:t>
      </w:r>
      <w:r w:rsidRPr="00006EF3">
        <w:rPr>
          <w:bCs/>
          <w:iCs/>
        </w:rPr>
        <w:t>oproti roku 202</w:t>
      </w:r>
      <w:r w:rsidR="006C02CB" w:rsidRPr="00006EF3">
        <w:rPr>
          <w:bCs/>
          <w:iCs/>
        </w:rPr>
        <w:t>2</w:t>
      </w:r>
      <w:r w:rsidR="00212B67" w:rsidRPr="00006EF3">
        <w:rPr>
          <w:bCs/>
          <w:iCs/>
        </w:rPr>
        <w:t xml:space="preserve"> </w:t>
      </w:r>
      <w:r w:rsidRPr="00006EF3">
        <w:rPr>
          <w:bCs/>
          <w:iCs/>
        </w:rPr>
        <w:t>je z důvodu navyšování tarifních složek mezd ze strany MPSV,</w:t>
      </w:r>
      <w:r w:rsidR="00212B67" w:rsidRPr="00006EF3">
        <w:rPr>
          <w:bCs/>
          <w:iCs/>
        </w:rPr>
        <w:t xml:space="preserve"> </w:t>
      </w:r>
      <w:r w:rsidRPr="00006EF3">
        <w:rPr>
          <w:bCs/>
          <w:iCs/>
        </w:rPr>
        <w:t>jejich dopad do všech složek osobních nákladů</w:t>
      </w:r>
      <w:r w:rsidR="00212B67" w:rsidRPr="00006EF3">
        <w:rPr>
          <w:bCs/>
          <w:iCs/>
        </w:rPr>
        <w:t xml:space="preserve"> (ZP, SP, náhrady mzdy atd.)</w:t>
      </w:r>
      <w:r w:rsidR="006578BF" w:rsidRPr="00006EF3">
        <w:rPr>
          <w:bCs/>
          <w:iCs/>
        </w:rPr>
        <w:t xml:space="preserve">, </w:t>
      </w:r>
      <w:r w:rsidR="00212B67" w:rsidRPr="00006EF3">
        <w:rPr>
          <w:bCs/>
          <w:iCs/>
        </w:rPr>
        <w:t>růstu cenové hladiny</w:t>
      </w:r>
      <w:r w:rsidR="006578BF" w:rsidRPr="00006EF3">
        <w:rPr>
          <w:bCs/>
          <w:iCs/>
        </w:rPr>
        <w:t xml:space="preserve"> a z důvodů změn cen na trhu s energiemi.</w:t>
      </w:r>
    </w:p>
    <w:p w14:paraId="5E161CA4" w14:textId="5B065B8A" w:rsidR="00B30B71" w:rsidRPr="00006EF3" w:rsidRDefault="000D32D2" w:rsidP="00B30B71">
      <w:pPr>
        <w:jc w:val="both"/>
      </w:pPr>
      <w:r w:rsidRPr="00006EF3">
        <w:rPr>
          <w:u w:val="single"/>
        </w:rPr>
        <w:t>O</w:t>
      </w:r>
      <w:r w:rsidR="00B30B71" w:rsidRPr="00006EF3">
        <w:rPr>
          <w:u w:val="single"/>
        </w:rPr>
        <w:t>dd.§ 4378 – terénní programy</w:t>
      </w:r>
      <w:r w:rsidR="00B30B71" w:rsidRPr="00006EF3">
        <w:t xml:space="preserve">: rozpočet ve výši </w:t>
      </w:r>
      <w:r w:rsidR="00CA4557" w:rsidRPr="00006EF3">
        <w:rPr>
          <w:b/>
        </w:rPr>
        <w:t>2</w:t>
      </w:r>
      <w:r w:rsidR="00B30B71" w:rsidRPr="00006EF3">
        <w:rPr>
          <w:b/>
        </w:rPr>
        <w:t xml:space="preserve">00 tis. Kč </w:t>
      </w:r>
      <w:r w:rsidR="00B30B71" w:rsidRPr="00006EF3">
        <w:t>je navržen</w:t>
      </w:r>
      <w:r w:rsidR="00B30B71" w:rsidRPr="00006EF3">
        <w:rPr>
          <w:b/>
        </w:rPr>
        <w:t xml:space="preserve"> </w:t>
      </w:r>
      <w:r w:rsidR="00B30B71" w:rsidRPr="00006EF3">
        <w:t xml:space="preserve">na vyhledávání </w:t>
      </w:r>
      <w:r w:rsidR="00C83293" w:rsidRPr="00006EF3">
        <w:br/>
      </w:r>
      <w:r w:rsidR="00B30B71" w:rsidRPr="00006EF3">
        <w:t>a kontaktování nezletilých dětí a mládeže, žijících na území MČ Praha 8, které tráví převážnou část svého volného času bezprizorně na ulici.</w:t>
      </w:r>
    </w:p>
    <w:bookmarkEnd w:id="4"/>
    <w:p w14:paraId="768F8B54" w14:textId="2D9EB89C" w:rsidR="002D7EEF" w:rsidRPr="00864526" w:rsidRDefault="002D7EEF" w:rsidP="00B30B71">
      <w:pPr>
        <w:jc w:val="both"/>
        <w:rPr>
          <w:highlight w:val="yellow"/>
        </w:rPr>
      </w:pPr>
    </w:p>
    <w:p w14:paraId="3D1D144F" w14:textId="77777777" w:rsidR="005A496B" w:rsidRPr="00864526" w:rsidRDefault="005A496B" w:rsidP="00B30B71">
      <w:pPr>
        <w:jc w:val="both"/>
        <w:rPr>
          <w:highlight w:val="yellow"/>
        </w:rPr>
      </w:pPr>
    </w:p>
    <w:p w14:paraId="0A0840CB" w14:textId="77777777" w:rsidR="00B30B71" w:rsidRPr="00006EF3" w:rsidRDefault="00B30B71" w:rsidP="00B30B71">
      <w:pPr>
        <w:suppressAutoHyphens w:val="0"/>
        <w:rPr>
          <w:u w:val="single"/>
        </w:rPr>
      </w:pPr>
      <w:r w:rsidRPr="00006EF3">
        <w:rPr>
          <w:b/>
          <w:bCs/>
          <w:sz w:val="28"/>
          <w:u w:val="single"/>
        </w:rPr>
        <w:t>Kapitola 06 – kultura a cestovní ruch</w:t>
      </w:r>
    </w:p>
    <w:p w14:paraId="79AA70C0" w14:textId="77777777" w:rsidR="00B30B71" w:rsidRPr="00006EF3" w:rsidRDefault="00B30B71" w:rsidP="00B30B71">
      <w:pPr>
        <w:pStyle w:val="Nadpis2"/>
        <w:tabs>
          <w:tab w:val="left" w:pos="5100"/>
        </w:tabs>
        <w:jc w:val="both"/>
        <w:rPr>
          <w:b/>
          <w:bCs/>
          <w:sz w:val="24"/>
          <w:szCs w:val="24"/>
          <w:u w:val="single"/>
        </w:rPr>
      </w:pPr>
      <w:r w:rsidRPr="00006EF3">
        <w:rPr>
          <w:b/>
          <w:sz w:val="24"/>
          <w:szCs w:val="24"/>
          <w:u w:val="single"/>
        </w:rPr>
        <w:t>Odbor kultury, sportu, mládeže a památkové péče (OKSMPP) ÚMČ</w:t>
      </w:r>
      <w:r w:rsidRPr="00006EF3">
        <w:rPr>
          <w:b/>
          <w:sz w:val="24"/>
          <w:szCs w:val="24"/>
          <w:u w:val="single"/>
        </w:rPr>
        <w:tab/>
      </w:r>
    </w:p>
    <w:p w14:paraId="1AB4811F" w14:textId="300BB9C4" w:rsidR="00B30B71" w:rsidRPr="00006EF3" w:rsidRDefault="00B30B71" w:rsidP="00B30B71">
      <w:pPr>
        <w:pStyle w:val="Zkladntext"/>
        <w:rPr>
          <w:bCs/>
        </w:rPr>
      </w:pPr>
      <w:r w:rsidRPr="00006EF3">
        <w:t>Rozpočet odboru na rok 202</w:t>
      </w:r>
      <w:r w:rsidR="004837A4" w:rsidRPr="00006EF3">
        <w:t>3</w:t>
      </w:r>
      <w:r w:rsidRPr="00006EF3">
        <w:t xml:space="preserve"> je navržen ve výši </w:t>
      </w:r>
      <w:r w:rsidR="004837A4" w:rsidRPr="00006EF3">
        <w:rPr>
          <w:b/>
        </w:rPr>
        <w:t>21</w:t>
      </w:r>
      <w:r w:rsidR="002D7EEF" w:rsidRPr="00006EF3">
        <w:rPr>
          <w:b/>
        </w:rPr>
        <w:t xml:space="preserve"> </w:t>
      </w:r>
      <w:r w:rsidR="004837A4" w:rsidRPr="00006EF3">
        <w:rPr>
          <w:b/>
        </w:rPr>
        <w:t>650</w:t>
      </w:r>
      <w:r w:rsidRPr="00006EF3">
        <w:rPr>
          <w:b/>
          <w:bCs/>
        </w:rPr>
        <w:t xml:space="preserve"> tis. Kč</w:t>
      </w:r>
      <w:r w:rsidRPr="00006EF3">
        <w:rPr>
          <w:bCs/>
        </w:rPr>
        <w:t xml:space="preserve">, tj. </w:t>
      </w:r>
      <w:r w:rsidR="005A496B" w:rsidRPr="00006EF3">
        <w:rPr>
          <w:bCs/>
        </w:rPr>
        <w:t>1</w:t>
      </w:r>
      <w:r w:rsidR="004837A4" w:rsidRPr="00006EF3">
        <w:rPr>
          <w:bCs/>
        </w:rPr>
        <w:t>10</w:t>
      </w:r>
      <w:r w:rsidRPr="00006EF3">
        <w:rPr>
          <w:bCs/>
        </w:rPr>
        <w:t>,</w:t>
      </w:r>
      <w:r w:rsidR="004837A4" w:rsidRPr="00006EF3">
        <w:rPr>
          <w:bCs/>
        </w:rPr>
        <w:t>18</w:t>
      </w:r>
      <w:r w:rsidRPr="00006EF3">
        <w:rPr>
          <w:bCs/>
        </w:rPr>
        <w:t xml:space="preserve"> % schváleného rozpočtu rok</w:t>
      </w:r>
      <w:r w:rsidR="00E6328E" w:rsidRPr="00006EF3">
        <w:rPr>
          <w:bCs/>
        </w:rPr>
        <w:t>u</w:t>
      </w:r>
      <w:r w:rsidRPr="00006EF3">
        <w:rPr>
          <w:bCs/>
        </w:rPr>
        <w:t xml:space="preserve"> </w:t>
      </w:r>
      <w:r w:rsidR="002D7EEF" w:rsidRPr="00006EF3">
        <w:rPr>
          <w:bCs/>
        </w:rPr>
        <w:t>202</w:t>
      </w:r>
      <w:r w:rsidR="004837A4" w:rsidRPr="00006EF3">
        <w:rPr>
          <w:bCs/>
        </w:rPr>
        <w:t>2</w:t>
      </w:r>
      <w:r w:rsidR="009D36F2" w:rsidRPr="00006EF3">
        <w:rPr>
          <w:bCs/>
        </w:rPr>
        <w:t>.</w:t>
      </w:r>
      <w:r w:rsidRPr="00006EF3">
        <w:rPr>
          <w:bCs/>
        </w:rPr>
        <w:t xml:space="preserve"> </w:t>
      </w:r>
    </w:p>
    <w:p w14:paraId="19CA300C" w14:textId="7E5452CF" w:rsidR="00B30B71" w:rsidRPr="00006EF3" w:rsidRDefault="00F24EB0" w:rsidP="00B30B71">
      <w:pPr>
        <w:pStyle w:val="Zkladntext"/>
      </w:pPr>
      <w:r w:rsidRPr="00006EF3">
        <w:rPr>
          <w:u w:val="single"/>
        </w:rPr>
        <w:t>O</w:t>
      </w:r>
      <w:r w:rsidR="00B30B71" w:rsidRPr="00006EF3">
        <w:rPr>
          <w:u w:val="single"/>
        </w:rPr>
        <w:t>dd.</w:t>
      </w:r>
      <w:r w:rsidR="00D44078" w:rsidRPr="00006EF3">
        <w:rPr>
          <w:u w:val="single"/>
        </w:rPr>
        <w:t xml:space="preserve"> </w:t>
      </w:r>
      <w:r w:rsidR="00B30B71" w:rsidRPr="00006EF3">
        <w:rPr>
          <w:u w:val="single"/>
        </w:rPr>
        <w:t>§ 3392</w:t>
      </w:r>
      <w:r w:rsidR="00B30B71" w:rsidRPr="00006EF3">
        <w:t xml:space="preserve"> – kulturní dům Krakov</w:t>
      </w:r>
      <w:r w:rsidR="00D50B7E" w:rsidRPr="00006EF3">
        <w:t xml:space="preserve"> </w:t>
      </w:r>
      <w:r w:rsidR="00B30B71" w:rsidRPr="00006EF3">
        <w:t xml:space="preserve">– navrhovaný rozpočet činí </w:t>
      </w:r>
      <w:r w:rsidR="00831D75" w:rsidRPr="00006EF3">
        <w:rPr>
          <w:b/>
        </w:rPr>
        <w:t>4</w:t>
      </w:r>
      <w:r w:rsidR="002D7EEF" w:rsidRPr="00006EF3">
        <w:rPr>
          <w:b/>
        </w:rPr>
        <w:t>0</w:t>
      </w:r>
      <w:r w:rsidR="00B30B71" w:rsidRPr="00006EF3">
        <w:rPr>
          <w:b/>
        </w:rPr>
        <w:t>0 tis. Kč</w:t>
      </w:r>
      <w:r w:rsidR="004837A4" w:rsidRPr="00006EF3">
        <w:t xml:space="preserve">, tj. </w:t>
      </w:r>
      <w:r w:rsidR="00831D75" w:rsidRPr="00006EF3">
        <w:t>57,14</w:t>
      </w:r>
      <w:r w:rsidR="004837A4" w:rsidRPr="00006EF3">
        <w:t xml:space="preserve"> % SR roku 2022.</w:t>
      </w:r>
    </w:p>
    <w:p w14:paraId="2D0C6BD4" w14:textId="5DA4A77C" w:rsidR="00A476A7" w:rsidRPr="00006EF3" w:rsidRDefault="00FB4964" w:rsidP="00A476A7">
      <w:pPr>
        <w:pStyle w:val="Zkladntext"/>
      </w:pPr>
      <w:r w:rsidRPr="00006EF3">
        <w:rPr>
          <w:u w:val="single"/>
        </w:rPr>
        <w:t>Odd. § 339</w:t>
      </w:r>
      <w:r w:rsidR="00821E67" w:rsidRPr="00006EF3">
        <w:rPr>
          <w:u w:val="single"/>
        </w:rPr>
        <w:t>2</w:t>
      </w:r>
      <w:r w:rsidRPr="00006EF3">
        <w:t xml:space="preserve"> – kulturní dům Ládví – navrhovaný rozpočet činí </w:t>
      </w:r>
      <w:r w:rsidR="00831D75" w:rsidRPr="00006EF3">
        <w:rPr>
          <w:b/>
          <w:bCs/>
        </w:rPr>
        <w:t>7</w:t>
      </w:r>
      <w:r w:rsidRPr="00006EF3">
        <w:rPr>
          <w:b/>
          <w:bCs/>
        </w:rPr>
        <w:t>00 tis. Kč</w:t>
      </w:r>
      <w:r w:rsidR="00A476A7" w:rsidRPr="00006EF3">
        <w:t>, tj. 1</w:t>
      </w:r>
      <w:r w:rsidR="00831D75" w:rsidRPr="00006EF3">
        <w:t>75,00</w:t>
      </w:r>
      <w:r w:rsidR="00A476A7" w:rsidRPr="00006EF3">
        <w:t xml:space="preserve"> % SR roku 2022.</w:t>
      </w:r>
    </w:p>
    <w:p w14:paraId="084FFAF2" w14:textId="77777777" w:rsidR="00A476A7" w:rsidRPr="00006EF3" w:rsidRDefault="00B30B71" w:rsidP="00A476A7">
      <w:pPr>
        <w:pStyle w:val="Zkladntext"/>
      </w:pPr>
      <w:r w:rsidRPr="00006EF3">
        <w:rPr>
          <w:szCs w:val="24"/>
          <w:u w:val="single"/>
        </w:rPr>
        <w:t>Odd.</w:t>
      </w:r>
      <w:r w:rsidR="00D44078" w:rsidRPr="00006EF3">
        <w:rPr>
          <w:szCs w:val="24"/>
          <w:u w:val="single"/>
        </w:rPr>
        <w:t xml:space="preserve"> </w:t>
      </w:r>
      <w:r w:rsidRPr="00006EF3">
        <w:rPr>
          <w:szCs w:val="24"/>
          <w:u w:val="single"/>
        </w:rPr>
        <w:t>§ 3311</w:t>
      </w:r>
      <w:r w:rsidRPr="00006EF3">
        <w:t xml:space="preserve"> – divadlo Karla Hackera – navrhovaný rozpočet činí </w:t>
      </w:r>
      <w:r w:rsidR="00036866" w:rsidRPr="00006EF3">
        <w:rPr>
          <w:b/>
          <w:bCs/>
        </w:rPr>
        <w:t>8</w:t>
      </w:r>
      <w:r w:rsidRPr="00006EF3">
        <w:rPr>
          <w:b/>
        </w:rPr>
        <w:t>00 tis. Kč</w:t>
      </w:r>
      <w:r w:rsidR="00A476A7" w:rsidRPr="00006EF3">
        <w:t>, tj. 100 % SR roku 2022.</w:t>
      </w:r>
    </w:p>
    <w:p w14:paraId="170CD0BB" w14:textId="08AA07F4" w:rsidR="00A476A7" w:rsidRPr="00006EF3" w:rsidRDefault="00B30B71" w:rsidP="00A476A7">
      <w:pPr>
        <w:pStyle w:val="Zkladntext"/>
      </w:pPr>
      <w:r w:rsidRPr="00006EF3">
        <w:rPr>
          <w:szCs w:val="24"/>
          <w:u w:val="single"/>
        </w:rPr>
        <w:t>Odd.</w:t>
      </w:r>
      <w:r w:rsidR="00D44078" w:rsidRPr="00006EF3">
        <w:rPr>
          <w:szCs w:val="24"/>
          <w:u w:val="single"/>
        </w:rPr>
        <w:t xml:space="preserve"> </w:t>
      </w:r>
      <w:r w:rsidRPr="00006EF3">
        <w:rPr>
          <w:szCs w:val="24"/>
          <w:u w:val="single"/>
        </w:rPr>
        <w:t>§ 3349</w:t>
      </w:r>
      <w:r w:rsidRPr="00006EF3">
        <w:t xml:space="preserve"> – měsíčník „OSMIČKA“ –</w:t>
      </w:r>
      <w:r w:rsidR="00FC374A" w:rsidRPr="00006EF3">
        <w:t xml:space="preserve"> je navržen rozpočet ve výši</w:t>
      </w:r>
      <w:r w:rsidRPr="00006EF3">
        <w:rPr>
          <w:b/>
        </w:rPr>
        <w:t xml:space="preserve"> </w:t>
      </w:r>
      <w:r w:rsidR="00A476A7" w:rsidRPr="00006EF3">
        <w:rPr>
          <w:b/>
        </w:rPr>
        <w:t>4</w:t>
      </w:r>
      <w:r w:rsidRPr="00006EF3">
        <w:rPr>
          <w:b/>
        </w:rPr>
        <w:t xml:space="preserve"> </w:t>
      </w:r>
      <w:r w:rsidR="002D7EEF" w:rsidRPr="00006EF3">
        <w:rPr>
          <w:b/>
        </w:rPr>
        <w:t>174</w:t>
      </w:r>
      <w:r w:rsidRPr="00006EF3">
        <w:rPr>
          <w:b/>
        </w:rPr>
        <w:t xml:space="preserve"> tis. </w:t>
      </w:r>
      <w:r w:rsidR="00591793" w:rsidRPr="00006EF3">
        <w:rPr>
          <w:b/>
        </w:rPr>
        <w:t>Kč</w:t>
      </w:r>
      <w:r w:rsidR="00A476A7" w:rsidRPr="00006EF3">
        <w:rPr>
          <w:bCs/>
        </w:rPr>
        <w:t>,</w:t>
      </w:r>
      <w:r w:rsidR="00A476A7" w:rsidRPr="00006EF3">
        <w:t xml:space="preserve"> tj. 131,51 % SR roku 2022. </w:t>
      </w:r>
      <w:r w:rsidR="00726A7C" w:rsidRPr="00006EF3">
        <w:t>N</w:t>
      </w:r>
      <w:r w:rsidR="00A476A7" w:rsidRPr="00006EF3">
        <w:t>avýšení je z důvodu vyšších nákladů na výrobu časopisu.</w:t>
      </w:r>
    </w:p>
    <w:p w14:paraId="7FB2FB79" w14:textId="77777777" w:rsidR="00726A7C" w:rsidRPr="00006EF3" w:rsidRDefault="00B30B71" w:rsidP="00726A7C">
      <w:pPr>
        <w:pStyle w:val="Zkladntext"/>
      </w:pPr>
      <w:r w:rsidRPr="00006EF3">
        <w:rPr>
          <w:szCs w:val="24"/>
          <w:u w:val="single"/>
        </w:rPr>
        <w:t>Odd.</w:t>
      </w:r>
      <w:r w:rsidR="00D44078" w:rsidRPr="00006EF3">
        <w:rPr>
          <w:szCs w:val="24"/>
          <w:u w:val="single"/>
        </w:rPr>
        <w:t xml:space="preserve"> </w:t>
      </w:r>
      <w:r w:rsidRPr="00006EF3">
        <w:rPr>
          <w:szCs w:val="24"/>
          <w:u w:val="single"/>
        </w:rPr>
        <w:t>§ 3421</w:t>
      </w:r>
      <w:r w:rsidRPr="00006EF3">
        <w:t xml:space="preserve"> – sportovní soutěže – navrhovaný rozpočet činí </w:t>
      </w:r>
      <w:r w:rsidR="00036866" w:rsidRPr="00006EF3">
        <w:rPr>
          <w:b/>
        </w:rPr>
        <w:t>3</w:t>
      </w:r>
      <w:r w:rsidR="000B0511" w:rsidRPr="00006EF3">
        <w:rPr>
          <w:b/>
        </w:rPr>
        <w:t>5</w:t>
      </w:r>
      <w:r w:rsidRPr="00006EF3">
        <w:rPr>
          <w:b/>
        </w:rPr>
        <w:t>0 tis. Kč</w:t>
      </w:r>
      <w:r w:rsidR="00726A7C" w:rsidRPr="00006EF3">
        <w:t>, tj. 100 % SR roku 2022.</w:t>
      </w:r>
    </w:p>
    <w:p w14:paraId="70A7D6C5" w14:textId="2140D2A6" w:rsidR="00726A7C" w:rsidRPr="00006EF3" w:rsidRDefault="00B30B71" w:rsidP="00726A7C">
      <w:pPr>
        <w:pStyle w:val="Zkladntext"/>
      </w:pPr>
      <w:r w:rsidRPr="00006EF3">
        <w:rPr>
          <w:szCs w:val="24"/>
          <w:u w:val="single"/>
        </w:rPr>
        <w:t>Odd.</w:t>
      </w:r>
      <w:r w:rsidR="00D44078" w:rsidRPr="00006EF3">
        <w:rPr>
          <w:szCs w:val="24"/>
          <w:u w:val="single"/>
        </w:rPr>
        <w:t xml:space="preserve"> </w:t>
      </w:r>
      <w:r w:rsidRPr="00006EF3">
        <w:rPr>
          <w:szCs w:val="24"/>
          <w:u w:val="single"/>
        </w:rPr>
        <w:t>§ 3322</w:t>
      </w:r>
      <w:r w:rsidRPr="00006EF3">
        <w:rPr>
          <w:szCs w:val="24"/>
        </w:rPr>
        <w:t xml:space="preserve"> – </w:t>
      </w:r>
      <w:r w:rsidRPr="00006EF3">
        <w:t xml:space="preserve">zachování a obnova kulturních památek – navrhovaný rozpočet činí </w:t>
      </w:r>
      <w:r w:rsidR="00F86A58" w:rsidRPr="00006EF3">
        <w:rPr>
          <w:b/>
          <w:bCs/>
        </w:rPr>
        <w:t>4</w:t>
      </w:r>
      <w:r w:rsidR="00036866" w:rsidRPr="00006EF3">
        <w:rPr>
          <w:b/>
          <w:bCs/>
        </w:rPr>
        <w:t>5</w:t>
      </w:r>
      <w:r w:rsidRPr="00006EF3">
        <w:rPr>
          <w:b/>
        </w:rPr>
        <w:t>0 tis. Kč</w:t>
      </w:r>
      <w:r w:rsidR="00726A7C" w:rsidRPr="00006EF3">
        <w:t>, tj. 100 % SR roku 2022.</w:t>
      </w:r>
    </w:p>
    <w:p w14:paraId="3069EDED" w14:textId="4794C770" w:rsidR="00B30B71" w:rsidRPr="00006EF3" w:rsidRDefault="00B30B71" w:rsidP="00B30B71">
      <w:pPr>
        <w:pStyle w:val="Zkladntext"/>
      </w:pPr>
      <w:r w:rsidRPr="00006EF3">
        <w:rPr>
          <w:szCs w:val="24"/>
          <w:u w:val="single"/>
        </w:rPr>
        <w:t>Odd.</w:t>
      </w:r>
      <w:r w:rsidR="00D44078" w:rsidRPr="00006EF3">
        <w:rPr>
          <w:szCs w:val="24"/>
          <w:u w:val="single"/>
        </w:rPr>
        <w:t xml:space="preserve"> </w:t>
      </w:r>
      <w:r w:rsidRPr="00006EF3">
        <w:rPr>
          <w:szCs w:val="24"/>
          <w:u w:val="single"/>
        </w:rPr>
        <w:t>§ 3399</w:t>
      </w:r>
      <w:r w:rsidRPr="00006EF3">
        <w:t xml:space="preserve"> – záležitosti kultury, církví a sdělovacích prostředků – navrhovaný rozpočet činí </w:t>
      </w:r>
      <w:r w:rsidR="00F86A58" w:rsidRPr="00006EF3">
        <w:rPr>
          <w:b/>
        </w:rPr>
        <w:t>3</w:t>
      </w:r>
      <w:r w:rsidR="00036866" w:rsidRPr="00006EF3">
        <w:rPr>
          <w:b/>
        </w:rPr>
        <w:t>5</w:t>
      </w:r>
      <w:r w:rsidR="000B0511" w:rsidRPr="00006EF3">
        <w:rPr>
          <w:b/>
        </w:rPr>
        <w:t>0</w:t>
      </w:r>
      <w:r w:rsidRPr="00006EF3">
        <w:rPr>
          <w:b/>
        </w:rPr>
        <w:t> tis. Kč</w:t>
      </w:r>
      <w:r w:rsidR="00726A7C" w:rsidRPr="00006EF3">
        <w:t xml:space="preserve">, tj. 100 % SR roku 2022. </w:t>
      </w:r>
      <w:r w:rsidRPr="00006EF3">
        <w:t xml:space="preserve"> Prostředky budou využity na financování vítání občánků, zlaté svatby apod.</w:t>
      </w:r>
      <w:r w:rsidR="00A61A2B" w:rsidRPr="00006EF3">
        <w:t xml:space="preserve"> </w:t>
      </w:r>
    </w:p>
    <w:p w14:paraId="3B8C2FDC" w14:textId="77777777" w:rsidR="005706E5" w:rsidRPr="00006EF3" w:rsidRDefault="00B30B71" w:rsidP="005706E5">
      <w:pPr>
        <w:pStyle w:val="Zkladntext"/>
      </w:pPr>
      <w:r w:rsidRPr="00006EF3">
        <w:rPr>
          <w:szCs w:val="24"/>
          <w:u w:val="single"/>
        </w:rPr>
        <w:t>Odd.</w:t>
      </w:r>
      <w:r w:rsidR="00D44078" w:rsidRPr="00006EF3">
        <w:rPr>
          <w:szCs w:val="24"/>
          <w:u w:val="single"/>
        </w:rPr>
        <w:t xml:space="preserve"> </w:t>
      </w:r>
      <w:r w:rsidRPr="00006EF3">
        <w:rPr>
          <w:szCs w:val="24"/>
          <w:u w:val="single"/>
        </w:rPr>
        <w:t>§ 3317</w:t>
      </w:r>
      <w:r w:rsidRPr="00006EF3">
        <w:t xml:space="preserve"> – výstavní činnost v kultuře – navrhovaný rozpočet činí </w:t>
      </w:r>
      <w:r w:rsidR="00F86A58" w:rsidRPr="00006EF3">
        <w:rPr>
          <w:b/>
        </w:rPr>
        <w:t>5</w:t>
      </w:r>
      <w:r w:rsidRPr="00006EF3">
        <w:rPr>
          <w:b/>
        </w:rPr>
        <w:t>00 tis. Kč</w:t>
      </w:r>
      <w:r w:rsidR="005706E5" w:rsidRPr="00006EF3">
        <w:t>, tj. 100 % SR roku 2022.</w:t>
      </w:r>
    </w:p>
    <w:p w14:paraId="5527B104" w14:textId="77777777" w:rsidR="005706E5" w:rsidRPr="00006EF3" w:rsidRDefault="00B30B71" w:rsidP="005706E5">
      <w:pPr>
        <w:pStyle w:val="Zkladntext"/>
      </w:pPr>
      <w:r w:rsidRPr="00006EF3">
        <w:rPr>
          <w:szCs w:val="24"/>
          <w:u w:val="single"/>
        </w:rPr>
        <w:t>Odd.</w:t>
      </w:r>
      <w:r w:rsidR="00D44078" w:rsidRPr="00006EF3">
        <w:rPr>
          <w:szCs w:val="24"/>
          <w:u w:val="single"/>
        </w:rPr>
        <w:t xml:space="preserve"> </w:t>
      </w:r>
      <w:r w:rsidRPr="00006EF3">
        <w:rPr>
          <w:szCs w:val="24"/>
          <w:u w:val="single"/>
        </w:rPr>
        <w:t>§ 3319</w:t>
      </w:r>
      <w:r w:rsidRPr="00006EF3">
        <w:t xml:space="preserve"> – záležitosti kultury – v roce 202</w:t>
      </w:r>
      <w:r w:rsidR="005706E5" w:rsidRPr="00006EF3">
        <w:t>3</w:t>
      </w:r>
      <w:r w:rsidRPr="00006EF3">
        <w:t xml:space="preserve"> MČ Praha 8 plánuje pokračovat v organizování tradičních akcí. Navrhovaný rozpočet činí </w:t>
      </w:r>
      <w:r w:rsidR="00F86A58" w:rsidRPr="00006EF3">
        <w:rPr>
          <w:b/>
        </w:rPr>
        <w:t>3</w:t>
      </w:r>
      <w:r w:rsidRPr="00006EF3">
        <w:rPr>
          <w:b/>
        </w:rPr>
        <w:t xml:space="preserve"> </w:t>
      </w:r>
      <w:r w:rsidR="00F86A58" w:rsidRPr="00006EF3">
        <w:rPr>
          <w:b/>
        </w:rPr>
        <w:t>3</w:t>
      </w:r>
      <w:r w:rsidR="001660D3" w:rsidRPr="00006EF3">
        <w:rPr>
          <w:b/>
        </w:rPr>
        <w:t>7</w:t>
      </w:r>
      <w:r w:rsidR="00F86A58" w:rsidRPr="00006EF3">
        <w:rPr>
          <w:b/>
        </w:rPr>
        <w:t>6</w:t>
      </w:r>
      <w:r w:rsidRPr="00006EF3">
        <w:rPr>
          <w:b/>
        </w:rPr>
        <w:t xml:space="preserve"> tis. Kč</w:t>
      </w:r>
      <w:r w:rsidR="005706E5" w:rsidRPr="00006EF3">
        <w:t>, tj. 100 % SR roku 2022.</w:t>
      </w:r>
    </w:p>
    <w:p w14:paraId="2C7FD022" w14:textId="74B7AC46" w:rsidR="00B30B71" w:rsidRPr="00006EF3" w:rsidRDefault="00B30B71" w:rsidP="00B30B71">
      <w:pPr>
        <w:pStyle w:val="Zkladntext"/>
      </w:pPr>
      <w:bookmarkStart w:id="5" w:name="_Hlk24536782"/>
      <w:r w:rsidRPr="00006EF3">
        <w:rPr>
          <w:szCs w:val="24"/>
          <w:u w:val="single"/>
        </w:rPr>
        <w:t>Odd.</w:t>
      </w:r>
      <w:r w:rsidR="00D44078" w:rsidRPr="00006EF3">
        <w:rPr>
          <w:szCs w:val="24"/>
          <w:u w:val="single"/>
        </w:rPr>
        <w:t xml:space="preserve"> </w:t>
      </w:r>
      <w:r w:rsidRPr="00006EF3">
        <w:rPr>
          <w:szCs w:val="24"/>
          <w:u w:val="single"/>
        </w:rPr>
        <w:t>§ 3319</w:t>
      </w:r>
      <w:r w:rsidRPr="00006EF3">
        <w:t xml:space="preserve"> – záležitosti kultury – </w:t>
      </w:r>
      <w:r w:rsidR="00316D36" w:rsidRPr="00006EF3">
        <w:t>preventivní činnost v oblasti kultury a sportu</w:t>
      </w:r>
      <w:r w:rsidRPr="00006EF3">
        <w:t xml:space="preserve"> na rok 202</w:t>
      </w:r>
      <w:r w:rsidR="005150D7" w:rsidRPr="00006EF3">
        <w:t>3</w:t>
      </w:r>
      <w:r w:rsidRPr="00006EF3">
        <w:t xml:space="preserve"> činí </w:t>
      </w:r>
      <w:r w:rsidR="00F86A58" w:rsidRPr="00006EF3">
        <w:rPr>
          <w:b/>
          <w:bCs/>
        </w:rPr>
        <w:t>5</w:t>
      </w:r>
      <w:r w:rsidR="002748CA" w:rsidRPr="00006EF3">
        <w:rPr>
          <w:b/>
          <w:bCs/>
        </w:rPr>
        <w:t>0</w:t>
      </w:r>
      <w:r w:rsidR="00E75A6F" w:rsidRPr="00006EF3">
        <w:rPr>
          <w:b/>
          <w:bCs/>
        </w:rPr>
        <w:t>0</w:t>
      </w:r>
      <w:r w:rsidR="00036866" w:rsidRPr="00006EF3">
        <w:rPr>
          <w:b/>
          <w:bCs/>
        </w:rPr>
        <w:t xml:space="preserve"> tis.</w:t>
      </w:r>
      <w:r w:rsidRPr="00006EF3">
        <w:rPr>
          <w:b/>
        </w:rPr>
        <w:t xml:space="preserve"> </w:t>
      </w:r>
      <w:r w:rsidR="00591793" w:rsidRPr="00006EF3">
        <w:rPr>
          <w:b/>
        </w:rPr>
        <w:t>Kč</w:t>
      </w:r>
      <w:r w:rsidR="005150D7" w:rsidRPr="00006EF3">
        <w:rPr>
          <w:bCs/>
        </w:rPr>
        <w:t xml:space="preserve">, </w:t>
      </w:r>
      <w:r w:rsidR="005150D7" w:rsidRPr="00006EF3">
        <w:t xml:space="preserve">tj. 100 % SR roku </w:t>
      </w:r>
      <w:r w:rsidR="006578BF" w:rsidRPr="00006EF3">
        <w:t xml:space="preserve">2022 </w:t>
      </w:r>
      <w:r w:rsidR="006578BF" w:rsidRPr="00006EF3">
        <w:rPr>
          <w:bCs/>
        </w:rPr>
        <w:t>(</w:t>
      </w:r>
      <w:r w:rsidR="00C0258E" w:rsidRPr="00006EF3">
        <w:rPr>
          <w:bCs/>
        </w:rPr>
        <w:t>prevence – besedy, cvičení, osamělost, debatní klub).</w:t>
      </w:r>
    </w:p>
    <w:p w14:paraId="5E5C31AB" w14:textId="125AB6B2" w:rsidR="005706E5" w:rsidRPr="00006EF3" w:rsidRDefault="00036866" w:rsidP="005706E5">
      <w:pPr>
        <w:pStyle w:val="Zkladntext"/>
      </w:pPr>
      <w:r w:rsidRPr="00006EF3">
        <w:rPr>
          <w:szCs w:val="24"/>
          <w:u w:val="single"/>
        </w:rPr>
        <w:t>Odd. § 3319</w:t>
      </w:r>
      <w:r w:rsidRPr="00006EF3">
        <w:t xml:space="preserve"> – záležitosti kultury – vánoční osvětlení Prahy 8 ve výši </w:t>
      </w:r>
      <w:r w:rsidRPr="00006EF3">
        <w:rPr>
          <w:b/>
          <w:bCs/>
        </w:rPr>
        <w:t>1 </w:t>
      </w:r>
      <w:r w:rsidR="005706E5" w:rsidRPr="00006EF3">
        <w:rPr>
          <w:b/>
          <w:bCs/>
        </w:rPr>
        <w:t>8</w:t>
      </w:r>
      <w:r w:rsidRPr="00006EF3">
        <w:rPr>
          <w:b/>
          <w:bCs/>
        </w:rPr>
        <w:t>00 tis. Kč</w:t>
      </w:r>
      <w:r w:rsidR="005706E5" w:rsidRPr="00006EF3">
        <w:t>, tj. 138,46 % SR roku 2022.</w:t>
      </w:r>
      <w:r w:rsidR="006950F9" w:rsidRPr="00006EF3">
        <w:t xml:space="preserve"> </w:t>
      </w:r>
      <w:r w:rsidR="006578BF" w:rsidRPr="00006EF3">
        <w:t>Ke zvýšení dochází z</w:t>
      </w:r>
      <w:r w:rsidR="006950F9" w:rsidRPr="00006EF3">
        <w:t> důvodu navýšení cen.</w:t>
      </w:r>
    </w:p>
    <w:p w14:paraId="6E0C1297" w14:textId="77777777" w:rsidR="001B0782" w:rsidRPr="00956442" w:rsidRDefault="00966076" w:rsidP="001B0782">
      <w:pPr>
        <w:pStyle w:val="Zkladntext"/>
      </w:pPr>
      <w:r w:rsidRPr="00006EF3">
        <w:rPr>
          <w:szCs w:val="24"/>
          <w:u w:val="single"/>
        </w:rPr>
        <w:t>Odd. § 3319</w:t>
      </w:r>
      <w:r w:rsidRPr="00006EF3">
        <w:rPr>
          <w:szCs w:val="24"/>
        </w:rPr>
        <w:t xml:space="preserve"> – </w:t>
      </w:r>
      <w:r w:rsidRPr="00006EF3">
        <w:t xml:space="preserve">záležitosti kultury – dar </w:t>
      </w:r>
      <w:proofErr w:type="spellStart"/>
      <w:r w:rsidRPr="00006EF3">
        <w:t>Romodromu</w:t>
      </w:r>
      <w:proofErr w:type="spellEnd"/>
      <w:r w:rsidRPr="00006EF3">
        <w:t xml:space="preserve"> na pořádání hudebního festiv</w:t>
      </w:r>
      <w:r w:rsidR="005B6446" w:rsidRPr="00006EF3">
        <w:t xml:space="preserve">alu </w:t>
      </w:r>
      <w:r w:rsidR="001B0782" w:rsidRPr="00006EF3">
        <w:t>7</w:t>
      </w:r>
      <w:r w:rsidR="005B6446" w:rsidRPr="00006EF3">
        <w:t xml:space="preserve">. ročníku </w:t>
      </w:r>
      <w:r w:rsidR="005B6446" w:rsidRPr="00956442">
        <w:t>„</w:t>
      </w:r>
      <w:proofErr w:type="spellStart"/>
      <w:r w:rsidR="005B6446" w:rsidRPr="00956442">
        <w:t>Miri</w:t>
      </w:r>
      <w:proofErr w:type="spellEnd"/>
      <w:r w:rsidR="005B6446" w:rsidRPr="00956442">
        <w:t xml:space="preserve"> </w:t>
      </w:r>
      <w:proofErr w:type="spellStart"/>
      <w:r w:rsidR="005B6446" w:rsidRPr="00956442">
        <w:t>Gili</w:t>
      </w:r>
      <w:proofErr w:type="spellEnd"/>
      <w:r w:rsidR="005B6446" w:rsidRPr="00956442">
        <w:t xml:space="preserve"> 202</w:t>
      </w:r>
      <w:r w:rsidR="001B0782" w:rsidRPr="00956442">
        <w:t>3</w:t>
      </w:r>
      <w:r w:rsidR="005B6446" w:rsidRPr="00956442">
        <w:t xml:space="preserve">“ ve výši </w:t>
      </w:r>
      <w:r w:rsidR="005B6446" w:rsidRPr="00956442">
        <w:rPr>
          <w:b/>
        </w:rPr>
        <w:t>150 tis. Kč</w:t>
      </w:r>
      <w:r w:rsidR="001B0782" w:rsidRPr="00956442">
        <w:rPr>
          <w:b/>
        </w:rPr>
        <w:t xml:space="preserve">, </w:t>
      </w:r>
      <w:r w:rsidR="001B0782" w:rsidRPr="00956442">
        <w:t>tj. 100 % SR roku 2022.</w:t>
      </w:r>
    </w:p>
    <w:bookmarkEnd w:id="5"/>
    <w:p w14:paraId="13CC0D61" w14:textId="5D5D226D" w:rsidR="00B30B71" w:rsidRPr="00956442" w:rsidRDefault="00B30B71" w:rsidP="00B30B71">
      <w:pPr>
        <w:pStyle w:val="Zkladntext"/>
      </w:pPr>
      <w:r w:rsidRPr="00956442">
        <w:rPr>
          <w:szCs w:val="24"/>
          <w:u w:val="single"/>
        </w:rPr>
        <w:t>Odd.</w:t>
      </w:r>
      <w:r w:rsidR="00D44078" w:rsidRPr="00956442">
        <w:rPr>
          <w:szCs w:val="24"/>
          <w:u w:val="single"/>
        </w:rPr>
        <w:t xml:space="preserve"> </w:t>
      </w:r>
      <w:r w:rsidRPr="00956442">
        <w:rPr>
          <w:szCs w:val="24"/>
          <w:u w:val="single"/>
        </w:rPr>
        <w:t>§ 3421</w:t>
      </w:r>
      <w:r w:rsidRPr="00956442">
        <w:t xml:space="preserve"> – využití volného času dětí a mládeže – příspěvková organizace Osmička pro rodinu – navrhovaný příspěvek na provoz činí </w:t>
      </w:r>
      <w:r w:rsidR="008058C8" w:rsidRPr="00956442">
        <w:rPr>
          <w:b/>
        </w:rPr>
        <w:t xml:space="preserve">4 </w:t>
      </w:r>
      <w:r w:rsidR="00A26F3B" w:rsidRPr="00956442">
        <w:rPr>
          <w:b/>
        </w:rPr>
        <w:t>5</w:t>
      </w:r>
      <w:r w:rsidR="008058C8" w:rsidRPr="00956442">
        <w:rPr>
          <w:b/>
        </w:rPr>
        <w:t>00</w:t>
      </w:r>
      <w:r w:rsidRPr="00956442">
        <w:rPr>
          <w:b/>
        </w:rPr>
        <w:t xml:space="preserve"> tis. Kč</w:t>
      </w:r>
      <w:r w:rsidR="00A26F3B" w:rsidRPr="00956442">
        <w:t>, tj. 112,50 % SR roku 2022.</w:t>
      </w:r>
      <w:r w:rsidR="00956442">
        <w:t xml:space="preserve"> </w:t>
      </w:r>
      <w:r w:rsidRPr="00956442">
        <w:t xml:space="preserve">Posláním příspěvkové organizace Osmička pro rodinu je zajišťování volnočasových </w:t>
      </w:r>
      <w:r w:rsidR="00202BFA" w:rsidRPr="00956442">
        <w:br/>
      </w:r>
      <w:r w:rsidRPr="00956442">
        <w:t xml:space="preserve">a vzdělávacích aktivit pro děti a mládež. V rámci terénní práce </w:t>
      </w:r>
      <w:r w:rsidR="00FC374A" w:rsidRPr="00956442">
        <w:t>v</w:t>
      </w:r>
      <w:r w:rsidRPr="00956442">
        <w:t xml:space="preserve"> Praze 8 zajišťuje pedagogické služby včetně primárně preventivních aktivit. Poskytuje nejrůznější služby rodinám s dětmi,</w:t>
      </w:r>
      <w:r w:rsidR="009B616E" w:rsidRPr="00956442">
        <w:br/>
      </w:r>
      <w:r w:rsidRPr="00956442">
        <w:t>ale i prevenci sociálního vyloučení pro rodiče pečující o děti. Služby na podporu zkvalitnění partnerských a manželských vztahů, posilování rodičovských kompetencí, organizování příměstských táborů</w:t>
      </w:r>
      <w:r w:rsidR="007062E6" w:rsidRPr="00956442">
        <w:t>,</w:t>
      </w:r>
      <w:r w:rsidRPr="00956442">
        <w:t xml:space="preserve"> jakož i prázdninových letních táborů a další aktivity v souladu s hlavním účelem organizace.</w:t>
      </w:r>
    </w:p>
    <w:p w14:paraId="7C6039E6" w14:textId="77777777" w:rsidR="009F5BD5" w:rsidRPr="00956442" w:rsidRDefault="00B30B71" w:rsidP="009F5BD5">
      <w:pPr>
        <w:pStyle w:val="Zkladntext"/>
      </w:pPr>
      <w:r w:rsidRPr="00956442">
        <w:rPr>
          <w:u w:val="single"/>
        </w:rPr>
        <w:lastRenderedPageBreak/>
        <w:t>Odd.</w:t>
      </w:r>
      <w:r w:rsidR="00D44078" w:rsidRPr="00956442">
        <w:rPr>
          <w:u w:val="single"/>
        </w:rPr>
        <w:t xml:space="preserve"> </w:t>
      </w:r>
      <w:r w:rsidRPr="00956442">
        <w:rPr>
          <w:u w:val="single"/>
        </w:rPr>
        <w:t>§ 3326</w:t>
      </w:r>
      <w:r w:rsidRPr="00956442">
        <w:t xml:space="preserve"> – pořízení, zachování a obnova hodnot místního kulturního, národního </w:t>
      </w:r>
      <w:r w:rsidRPr="00956442">
        <w:br/>
        <w:t xml:space="preserve">a historického povědomí – rozpočtované prostředky činí </w:t>
      </w:r>
      <w:r w:rsidR="00F86A58" w:rsidRPr="00956442">
        <w:rPr>
          <w:b/>
          <w:bCs/>
        </w:rPr>
        <w:t>4</w:t>
      </w:r>
      <w:r w:rsidRPr="00956442">
        <w:rPr>
          <w:b/>
          <w:bCs/>
        </w:rPr>
        <w:t>00 tis. Kč</w:t>
      </w:r>
      <w:r w:rsidR="009F5BD5" w:rsidRPr="00956442">
        <w:t>, tj. 100 % SR roku 2022.</w:t>
      </w:r>
    </w:p>
    <w:p w14:paraId="61938CDC" w14:textId="4F6D65A3" w:rsidR="00B30B71" w:rsidRPr="00956442" w:rsidRDefault="00B30B71" w:rsidP="00C90A8C">
      <w:pPr>
        <w:pStyle w:val="Zkladntext"/>
      </w:pPr>
      <w:r w:rsidRPr="00956442">
        <w:rPr>
          <w:u w:val="single"/>
        </w:rPr>
        <w:t>Odd.</w:t>
      </w:r>
      <w:r w:rsidR="00D44078" w:rsidRPr="00956442">
        <w:rPr>
          <w:u w:val="single"/>
        </w:rPr>
        <w:t xml:space="preserve"> </w:t>
      </w:r>
      <w:r w:rsidRPr="00956442">
        <w:rPr>
          <w:u w:val="single"/>
        </w:rPr>
        <w:t>§ 3399</w:t>
      </w:r>
      <w:r w:rsidRPr="00956442">
        <w:t xml:space="preserve"> – záležitosti kultury – provoz mobilních kluzišť – navrhovaný rozpočet činí </w:t>
      </w:r>
      <w:r w:rsidR="00D1019A" w:rsidRPr="00956442">
        <w:br/>
      </w:r>
      <w:r w:rsidR="00F86A58" w:rsidRPr="00956442">
        <w:rPr>
          <w:b/>
          <w:bCs/>
        </w:rPr>
        <w:t>2</w:t>
      </w:r>
      <w:r w:rsidR="00A07D8E" w:rsidRPr="00956442">
        <w:rPr>
          <w:b/>
          <w:bCs/>
        </w:rPr>
        <w:t xml:space="preserve"> </w:t>
      </w:r>
      <w:r w:rsidR="00F86A58" w:rsidRPr="00956442">
        <w:rPr>
          <w:b/>
          <w:bCs/>
        </w:rPr>
        <w:t>4</w:t>
      </w:r>
      <w:r w:rsidR="00A07D8E" w:rsidRPr="00956442">
        <w:rPr>
          <w:b/>
          <w:bCs/>
        </w:rPr>
        <w:t>00</w:t>
      </w:r>
      <w:r w:rsidR="00D1019A" w:rsidRPr="00956442">
        <w:rPr>
          <w:b/>
          <w:bCs/>
        </w:rPr>
        <w:t xml:space="preserve"> </w:t>
      </w:r>
      <w:r w:rsidRPr="00956442">
        <w:rPr>
          <w:b/>
          <w:bCs/>
        </w:rPr>
        <w:t>tis. Kč</w:t>
      </w:r>
      <w:r w:rsidR="00A07D8E" w:rsidRPr="00956442">
        <w:t>,</w:t>
      </w:r>
      <w:r w:rsidR="009F5BD5" w:rsidRPr="00956442">
        <w:t xml:space="preserve"> tj. 100 % SR roku 2022. (Od roku </w:t>
      </w:r>
      <w:r w:rsidR="00A07D8E" w:rsidRPr="00956442">
        <w:t>202</w:t>
      </w:r>
      <w:r w:rsidR="00F86A58" w:rsidRPr="00956442">
        <w:t>1</w:t>
      </w:r>
      <w:r w:rsidR="009F5BD5" w:rsidRPr="00956442">
        <w:t xml:space="preserve"> došlo ke snížení výdajů o 40 %</w:t>
      </w:r>
      <w:r w:rsidR="00C90A8C" w:rsidRPr="00956442">
        <w:t xml:space="preserve"> z důvodu pronájmu kluzišť cizím subjektům</w:t>
      </w:r>
      <w:r w:rsidR="0042633C" w:rsidRPr="00956442">
        <w:t>.</w:t>
      </w:r>
      <w:r w:rsidR="009F5BD5" w:rsidRPr="00956442">
        <w:t>)</w:t>
      </w:r>
    </w:p>
    <w:p w14:paraId="4AD2347C" w14:textId="32E100BF" w:rsidR="009D36F2" w:rsidRPr="00956442" w:rsidRDefault="009D36F2" w:rsidP="00B30B71">
      <w:pPr>
        <w:pStyle w:val="Zkladntext"/>
      </w:pPr>
      <w:r w:rsidRPr="00956442">
        <w:rPr>
          <w:u w:val="single"/>
        </w:rPr>
        <w:t>Odd. § 3315</w:t>
      </w:r>
      <w:r w:rsidRPr="00956442">
        <w:t xml:space="preserve"> – činnost muzeí a galerií – </w:t>
      </w:r>
      <w:r w:rsidR="00680B51" w:rsidRPr="00956442">
        <w:t xml:space="preserve">navržené </w:t>
      </w:r>
      <w:r w:rsidRPr="00956442">
        <w:t>finanční prostředky</w:t>
      </w:r>
      <w:r w:rsidR="00E77B11" w:rsidRPr="00956442">
        <w:t xml:space="preserve"> ve výši </w:t>
      </w:r>
      <w:r w:rsidR="000909C4" w:rsidRPr="00956442">
        <w:rPr>
          <w:b/>
          <w:bCs/>
        </w:rPr>
        <w:t>8</w:t>
      </w:r>
      <w:r w:rsidR="00966076" w:rsidRPr="00956442">
        <w:rPr>
          <w:b/>
          <w:bCs/>
        </w:rPr>
        <w:t>00</w:t>
      </w:r>
      <w:r w:rsidR="00E77B11" w:rsidRPr="00956442">
        <w:rPr>
          <w:b/>
          <w:bCs/>
        </w:rPr>
        <w:t xml:space="preserve"> tis. Kč</w:t>
      </w:r>
      <w:r w:rsidR="00680B51" w:rsidRPr="00956442">
        <w:t>,</w:t>
      </w:r>
      <w:r w:rsidR="00680B51" w:rsidRPr="00956442">
        <w:rPr>
          <w:b/>
          <w:bCs/>
        </w:rPr>
        <w:t xml:space="preserve"> </w:t>
      </w:r>
      <w:r w:rsidR="00680B51" w:rsidRPr="00956442">
        <w:rPr>
          <w:b/>
          <w:bCs/>
        </w:rPr>
        <w:br/>
      </w:r>
      <w:r w:rsidR="00680B51" w:rsidRPr="00956442">
        <w:t xml:space="preserve">tj. 100 % SR roku 2022, </w:t>
      </w:r>
      <w:r w:rsidRPr="00956442">
        <w:t xml:space="preserve">jsou určeny na </w:t>
      </w:r>
      <w:r w:rsidR="003B5D1C" w:rsidRPr="00956442">
        <w:t>do</w:t>
      </w:r>
      <w:r w:rsidRPr="00956442">
        <w:t>tvoření</w:t>
      </w:r>
      <w:r w:rsidR="003B5D1C" w:rsidRPr="00956442">
        <w:t xml:space="preserve"> kulturního zařízení – Libeňský svět</w:t>
      </w:r>
      <w:r w:rsidR="0042633C" w:rsidRPr="00956442">
        <w:t>.</w:t>
      </w:r>
    </w:p>
    <w:p w14:paraId="25D45137" w14:textId="77777777" w:rsidR="00680B51" w:rsidRPr="00864526" w:rsidRDefault="00680B51" w:rsidP="00FC5C40">
      <w:pPr>
        <w:shd w:val="clear" w:color="auto" w:fill="FFFFFF" w:themeFill="background1"/>
        <w:jc w:val="both"/>
        <w:rPr>
          <w:b/>
          <w:highlight w:val="yellow"/>
          <w:u w:val="single"/>
        </w:rPr>
      </w:pPr>
    </w:p>
    <w:p w14:paraId="4931CAAE" w14:textId="20F3035A" w:rsidR="00B30B71" w:rsidRPr="00956442" w:rsidRDefault="00B30B71" w:rsidP="00FC5C40">
      <w:pPr>
        <w:shd w:val="clear" w:color="auto" w:fill="FFFFFF" w:themeFill="background1"/>
        <w:jc w:val="both"/>
        <w:rPr>
          <w:b/>
        </w:rPr>
      </w:pPr>
      <w:r w:rsidRPr="00956442">
        <w:rPr>
          <w:b/>
          <w:u w:val="single"/>
        </w:rPr>
        <w:t>Odbor kancelář starosty (OKS) ÚMČ</w:t>
      </w:r>
    </w:p>
    <w:p w14:paraId="31B6DF15" w14:textId="307B5B78" w:rsidR="00B30B71" w:rsidRPr="00956442" w:rsidRDefault="00B30B71" w:rsidP="00FB37D9">
      <w:pPr>
        <w:shd w:val="clear" w:color="auto" w:fill="FFFFFF" w:themeFill="background1"/>
        <w:jc w:val="both"/>
      </w:pPr>
      <w:r w:rsidRPr="00956442">
        <w:t>Rozpočet OKS ÚMČ na rok 20</w:t>
      </w:r>
      <w:r w:rsidR="00D1019A" w:rsidRPr="00956442">
        <w:t>2</w:t>
      </w:r>
      <w:r w:rsidR="00221153" w:rsidRPr="00956442">
        <w:t>3</w:t>
      </w:r>
      <w:r w:rsidRPr="00956442">
        <w:t xml:space="preserve"> je navržen ve</w:t>
      </w:r>
      <w:r w:rsidR="00F14F5E" w:rsidRPr="00956442">
        <w:t xml:space="preserve"> </w:t>
      </w:r>
      <w:r w:rsidRPr="00956442">
        <w:t xml:space="preserve">výši </w:t>
      </w:r>
      <w:r w:rsidRPr="00956442">
        <w:rPr>
          <w:b/>
        </w:rPr>
        <w:t xml:space="preserve">1 </w:t>
      </w:r>
      <w:r w:rsidR="00D1019A" w:rsidRPr="00956442">
        <w:rPr>
          <w:b/>
        </w:rPr>
        <w:t>1</w:t>
      </w:r>
      <w:r w:rsidR="00FA7756" w:rsidRPr="00956442">
        <w:rPr>
          <w:b/>
        </w:rPr>
        <w:t>0</w:t>
      </w:r>
      <w:r w:rsidRPr="00956442">
        <w:rPr>
          <w:b/>
        </w:rPr>
        <w:t>5</w:t>
      </w:r>
      <w:r w:rsidRPr="00956442">
        <w:rPr>
          <w:b/>
          <w:bCs/>
        </w:rPr>
        <w:t xml:space="preserve"> tis. Kč</w:t>
      </w:r>
      <w:r w:rsidR="00F14F5E" w:rsidRPr="00956442">
        <w:rPr>
          <w:bCs/>
        </w:rPr>
        <w:t>, tj. 100 % SR roku 202</w:t>
      </w:r>
      <w:r w:rsidR="00221153" w:rsidRPr="00956442">
        <w:rPr>
          <w:bCs/>
        </w:rPr>
        <w:t>2</w:t>
      </w:r>
      <w:r w:rsidR="00F14F5E" w:rsidRPr="00956442">
        <w:rPr>
          <w:bCs/>
        </w:rPr>
        <w:t>.</w:t>
      </w:r>
      <w:r w:rsidR="00FB37D9" w:rsidRPr="00956442">
        <w:rPr>
          <w:bCs/>
        </w:rPr>
        <w:br/>
      </w:r>
      <w:r w:rsidRPr="00956442">
        <w:rPr>
          <w:u w:val="single"/>
        </w:rPr>
        <w:t>Odd.</w:t>
      </w:r>
      <w:r w:rsidR="00D44078" w:rsidRPr="00956442">
        <w:rPr>
          <w:u w:val="single"/>
        </w:rPr>
        <w:t xml:space="preserve"> </w:t>
      </w:r>
      <w:r w:rsidRPr="00956442">
        <w:rPr>
          <w:u w:val="single"/>
        </w:rPr>
        <w:t>§</w:t>
      </w:r>
      <w:r w:rsidRPr="00956442">
        <w:rPr>
          <w:iCs/>
          <w:u w:val="single"/>
        </w:rPr>
        <w:t xml:space="preserve"> 3349 – záležitosti sdělovacích prostředků j. n.</w:t>
      </w:r>
      <w:r w:rsidRPr="00956442">
        <w:rPr>
          <w:iCs/>
        </w:rPr>
        <w:t xml:space="preserve"> </w:t>
      </w:r>
      <w:r w:rsidR="00B958B6" w:rsidRPr="00956442">
        <w:t>–</w:t>
      </w:r>
      <w:r w:rsidRPr="00956442">
        <w:t xml:space="preserve"> rozpočet výdajů na monitoring tisku, tiskové konference, včetně pohoštění a prezentace Prahy 8 v</w:t>
      </w:r>
      <w:r w:rsidR="0042633C" w:rsidRPr="00956442">
        <w:t> </w:t>
      </w:r>
      <w:r w:rsidRPr="00956442">
        <w:t>médiích</w:t>
      </w:r>
      <w:r w:rsidR="0042633C" w:rsidRPr="00956442">
        <w:t>,</w:t>
      </w:r>
      <w:r w:rsidRPr="00956442">
        <w:t xml:space="preserve"> je navržen ve výši </w:t>
      </w:r>
      <w:r w:rsidR="00FA7756" w:rsidRPr="00956442">
        <w:rPr>
          <w:b/>
        </w:rPr>
        <w:t>10</w:t>
      </w:r>
      <w:r w:rsidRPr="00956442">
        <w:rPr>
          <w:b/>
        </w:rPr>
        <w:t>5 tis. Kč</w:t>
      </w:r>
      <w:r w:rsidRPr="00956442">
        <w:t xml:space="preserve">. </w:t>
      </w:r>
    </w:p>
    <w:p w14:paraId="4F98FA86" w14:textId="77777777" w:rsidR="00B30B71" w:rsidRPr="00956442" w:rsidRDefault="00B30B71" w:rsidP="00FB37D9">
      <w:pPr>
        <w:pStyle w:val="Zkladntext"/>
        <w:shd w:val="clear" w:color="auto" w:fill="FFFFFF" w:themeFill="background1"/>
      </w:pPr>
      <w:r w:rsidRPr="00956442">
        <w:rPr>
          <w:szCs w:val="24"/>
          <w:u w:val="single"/>
        </w:rPr>
        <w:t>Odd.</w:t>
      </w:r>
      <w:r w:rsidR="00D44078" w:rsidRPr="00956442">
        <w:rPr>
          <w:szCs w:val="24"/>
          <w:u w:val="single"/>
        </w:rPr>
        <w:t xml:space="preserve"> </w:t>
      </w:r>
      <w:r w:rsidRPr="00956442">
        <w:rPr>
          <w:szCs w:val="24"/>
          <w:u w:val="single"/>
        </w:rPr>
        <w:t>§</w:t>
      </w:r>
      <w:r w:rsidRPr="00956442">
        <w:rPr>
          <w:iCs/>
          <w:u w:val="single"/>
        </w:rPr>
        <w:t xml:space="preserve"> 3349 – záležitosti sdělovacích prostředků j. n.</w:t>
      </w:r>
      <w:r w:rsidRPr="00956442">
        <w:rPr>
          <w:iCs/>
        </w:rPr>
        <w:t xml:space="preserve"> </w:t>
      </w:r>
      <w:r w:rsidRPr="00956442">
        <w:t xml:space="preserve">– rozpočet výdajů na PR je navržen ve výši </w:t>
      </w:r>
      <w:r w:rsidR="00FA7756" w:rsidRPr="00956442">
        <w:rPr>
          <w:b/>
        </w:rPr>
        <w:t>8</w:t>
      </w:r>
      <w:r w:rsidRPr="00956442">
        <w:rPr>
          <w:b/>
        </w:rPr>
        <w:t>00 tis. Kč</w:t>
      </w:r>
      <w:r w:rsidRPr="00956442">
        <w:t>.</w:t>
      </w:r>
    </w:p>
    <w:p w14:paraId="3ACFD4FA" w14:textId="77777777" w:rsidR="00B30B71" w:rsidRPr="00956442" w:rsidRDefault="00B30B71" w:rsidP="00FB37D9">
      <w:pPr>
        <w:pStyle w:val="Zkladntext"/>
        <w:shd w:val="clear" w:color="auto" w:fill="FFFFFF" w:themeFill="background1"/>
        <w:rPr>
          <w:iCs/>
        </w:rPr>
      </w:pPr>
      <w:r w:rsidRPr="00956442">
        <w:rPr>
          <w:szCs w:val="24"/>
          <w:u w:val="single"/>
        </w:rPr>
        <w:t>Odd.</w:t>
      </w:r>
      <w:r w:rsidR="00D44078" w:rsidRPr="00956442">
        <w:rPr>
          <w:szCs w:val="24"/>
          <w:u w:val="single"/>
        </w:rPr>
        <w:t xml:space="preserve"> </w:t>
      </w:r>
      <w:r w:rsidR="00FA7756" w:rsidRPr="00956442">
        <w:rPr>
          <w:szCs w:val="24"/>
          <w:u w:val="single"/>
        </w:rPr>
        <w:t>§</w:t>
      </w:r>
      <w:r w:rsidR="00FA7756" w:rsidRPr="00956442">
        <w:rPr>
          <w:iCs/>
          <w:u w:val="single"/>
        </w:rPr>
        <w:t xml:space="preserve"> 3399</w:t>
      </w:r>
      <w:r w:rsidRPr="00956442">
        <w:rPr>
          <w:iCs/>
          <w:u w:val="single"/>
        </w:rPr>
        <w:t xml:space="preserve"> – záležitost kultury, církví a sděl. prostředků j. n.</w:t>
      </w:r>
      <w:r w:rsidRPr="00956442">
        <w:rPr>
          <w:iCs/>
        </w:rPr>
        <w:t xml:space="preserve"> – rozpočet ve výši </w:t>
      </w:r>
      <w:r w:rsidR="00FA7756" w:rsidRPr="00956442">
        <w:rPr>
          <w:b/>
          <w:iCs/>
        </w:rPr>
        <w:t>2</w:t>
      </w:r>
      <w:r w:rsidRPr="00956442">
        <w:rPr>
          <w:b/>
          <w:iCs/>
        </w:rPr>
        <w:t>00 tis. Kč</w:t>
      </w:r>
      <w:r w:rsidRPr="00956442">
        <w:t> </w:t>
      </w:r>
      <w:r w:rsidRPr="00956442">
        <w:br/>
      </w:r>
      <w:r w:rsidRPr="00956442">
        <w:rPr>
          <w:iCs/>
        </w:rPr>
        <w:t>je určen na propagaci.</w:t>
      </w:r>
    </w:p>
    <w:p w14:paraId="522A3CAE" w14:textId="016EC463" w:rsidR="00B30B71" w:rsidRPr="00864526" w:rsidRDefault="00B30B71" w:rsidP="00B30B71">
      <w:pPr>
        <w:pStyle w:val="Zkladntext"/>
        <w:rPr>
          <w:iCs/>
          <w:highlight w:val="yellow"/>
        </w:rPr>
      </w:pPr>
    </w:p>
    <w:p w14:paraId="1170C71C" w14:textId="77777777" w:rsidR="00202BFA" w:rsidRPr="00864526" w:rsidRDefault="00202BFA" w:rsidP="00B30B71">
      <w:pPr>
        <w:pStyle w:val="Zkladntext"/>
        <w:rPr>
          <w:iCs/>
          <w:highlight w:val="yellow"/>
        </w:rPr>
      </w:pPr>
    </w:p>
    <w:p w14:paraId="170BAA05" w14:textId="77777777" w:rsidR="00B30B71" w:rsidRPr="004A1209" w:rsidRDefault="00B30B71" w:rsidP="00B30B71">
      <w:pPr>
        <w:suppressAutoHyphens w:val="0"/>
        <w:jc w:val="both"/>
        <w:rPr>
          <w:b/>
          <w:sz w:val="28"/>
          <w:szCs w:val="28"/>
          <w:u w:val="single"/>
        </w:rPr>
      </w:pPr>
      <w:r w:rsidRPr="004A1209">
        <w:rPr>
          <w:b/>
          <w:sz w:val="28"/>
          <w:szCs w:val="28"/>
          <w:u w:val="single"/>
        </w:rPr>
        <w:t>Kapitola 07 – bezpečnost</w:t>
      </w:r>
    </w:p>
    <w:p w14:paraId="35863598" w14:textId="60F7B424" w:rsidR="00B30B71" w:rsidRPr="004A1209" w:rsidRDefault="00B30B71" w:rsidP="00B30B71">
      <w:pPr>
        <w:pStyle w:val="Odstavecseseznamem"/>
        <w:numPr>
          <w:ilvl w:val="0"/>
          <w:numId w:val="1"/>
        </w:numPr>
        <w:jc w:val="both"/>
      </w:pPr>
      <w:r w:rsidRPr="004A1209">
        <w:rPr>
          <w:b/>
          <w:u w:val="single"/>
        </w:rPr>
        <w:t xml:space="preserve">Odbor </w:t>
      </w:r>
      <w:r w:rsidR="00DD19A3" w:rsidRPr="004A1209">
        <w:rPr>
          <w:b/>
          <w:u w:val="single"/>
        </w:rPr>
        <w:t xml:space="preserve">bezpečnosti a krizového řízení </w:t>
      </w:r>
      <w:r w:rsidR="00CF4B52" w:rsidRPr="004A1209">
        <w:rPr>
          <w:b/>
          <w:u w:val="single"/>
        </w:rPr>
        <w:t>(</w:t>
      </w:r>
      <w:r w:rsidR="00DD19A3" w:rsidRPr="004A1209">
        <w:rPr>
          <w:b/>
          <w:u w:val="single"/>
        </w:rPr>
        <w:t>OBKŘ</w:t>
      </w:r>
      <w:r w:rsidR="00CF4B52" w:rsidRPr="004A1209">
        <w:rPr>
          <w:b/>
          <w:u w:val="single"/>
        </w:rPr>
        <w:t>)</w:t>
      </w:r>
      <w:r w:rsidR="00DD19A3" w:rsidRPr="004A1209">
        <w:rPr>
          <w:b/>
          <w:u w:val="single"/>
        </w:rPr>
        <w:t xml:space="preserve"> ÚMČ</w:t>
      </w:r>
    </w:p>
    <w:p w14:paraId="78C2CF66" w14:textId="7D9C36CF" w:rsidR="00B30B71" w:rsidRPr="004A1209" w:rsidRDefault="00B30B71" w:rsidP="00B30B71">
      <w:pPr>
        <w:pStyle w:val="Odstavecseseznamem"/>
        <w:numPr>
          <w:ilvl w:val="0"/>
          <w:numId w:val="1"/>
        </w:numPr>
        <w:tabs>
          <w:tab w:val="clear" w:pos="432"/>
          <w:tab w:val="num" w:pos="0"/>
        </w:tabs>
        <w:ind w:left="0" w:firstLine="0"/>
        <w:jc w:val="both"/>
      </w:pPr>
      <w:r w:rsidRPr="004A1209">
        <w:t xml:space="preserve">Celkový návrh rozpočtu pro </w:t>
      </w:r>
      <w:r w:rsidR="00F81B5D" w:rsidRPr="004A1209">
        <w:t>OBKŘ</w:t>
      </w:r>
      <w:r w:rsidRPr="004A1209">
        <w:t xml:space="preserve"> činí </w:t>
      </w:r>
      <w:r w:rsidR="007865D0" w:rsidRPr="004A1209">
        <w:rPr>
          <w:b/>
          <w:bCs/>
        </w:rPr>
        <w:t>1</w:t>
      </w:r>
      <w:r w:rsidR="007865D0" w:rsidRPr="004A1209">
        <w:t xml:space="preserve"> </w:t>
      </w:r>
      <w:r w:rsidR="007865D0" w:rsidRPr="004A1209">
        <w:rPr>
          <w:b/>
        </w:rPr>
        <w:t>655</w:t>
      </w:r>
      <w:r w:rsidRPr="004A1209">
        <w:rPr>
          <w:b/>
        </w:rPr>
        <w:t> tis. Kč</w:t>
      </w:r>
      <w:r w:rsidRPr="004A1209">
        <w:t xml:space="preserve">, což představuje </w:t>
      </w:r>
      <w:r w:rsidR="007865D0" w:rsidRPr="004A1209">
        <w:t>234,75</w:t>
      </w:r>
      <w:r w:rsidR="00F81B5D" w:rsidRPr="004A1209">
        <w:t xml:space="preserve"> </w:t>
      </w:r>
      <w:r w:rsidRPr="004A1209">
        <w:t xml:space="preserve">% </w:t>
      </w:r>
      <w:r w:rsidR="00F81B5D" w:rsidRPr="004A1209">
        <w:t xml:space="preserve">SR </w:t>
      </w:r>
      <w:r w:rsidRPr="004A1209">
        <w:t>roku 20</w:t>
      </w:r>
      <w:r w:rsidR="00916536" w:rsidRPr="004A1209">
        <w:t>2</w:t>
      </w:r>
      <w:r w:rsidR="007865D0" w:rsidRPr="004A1209">
        <w:t>2</w:t>
      </w:r>
      <w:r w:rsidRPr="004A1209">
        <w:t>.</w:t>
      </w:r>
    </w:p>
    <w:p w14:paraId="649B6B52" w14:textId="3856C4DE" w:rsidR="00B30B71" w:rsidRPr="004A1209" w:rsidRDefault="0016265F" w:rsidP="00D573A4">
      <w:pPr>
        <w:jc w:val="both"/>
      </w:pPr>
      <w:r w:rsidRPr="004A1209">
        <w:rPr>
          <w:bCs/>
          <w:u w:val="single"/>
        </w:rPr>
        <w:t xml:space="preserve">Odd.§ 5212 – ochrana </w:t>
      </w:r>
      <w:r w:rsidR="00E515AC" w:rsidRPr="004A1209">
        <w:rPr>
          <w:bCs/>
          <w:u w:val="single"/>
        </w:rPr>
        <w:t>obyvatelstva</w:t>
      </w:r>
      <w:r w:rsidR="00E515AC" w:rsidRPr="004A1209">
        <w:t xml:space="preserve"> – na</w:t>
      </w:r>
      <w:r w:rsidR="00B30B71" w:rsidRPr="004A1209">
        <w:t xml:space="preserve"> výdaje spojené s činností od</w:t>
      </w:r>
      <w:r w:rsidR="00DD19A3" w:rsidRPr="004A1209">
        <w:t>boru</w:t>
      </w:r>
      <w:r w:rsidR="00B30B71" w:rsidRPr="004A1209">
        <w:t xml:space="preserve">, určené zejména </w:t>
      </w:r>
      <w:r w:rsidR="00E515AC" w:rsidRPr="004A1209">
        <w:br/>
      </w:r>
      <w:r w:rsidR="00B30B71" w:rsidRPr="004A1209">
        <w:t>na nákup služeb</w:t>
      </w:r>
      <w:r w:rsidR="007865D0" w:rsidRPr="004A1209">
        <w:t>, materiálu</w:t>
      </w:r>
      <w:r w:rsidR="00023765" w:rsidRPr="004A1209">
        <w:t xml:space="preserve">, </w:t>
      </w:r>
      <w:r w:rsidR="007865D0" w:rsidRPr="004A1209">
        <w:t>opravy a udržování</w:t>
      </w:r>
      <w:r w:rsidR="00B30B71" w:rsidRPr="004A1209">
        <w:t>,</w:t>
      </w:r>
      <w:r w:rsidRPr="004A1209">
        <w:t xml:space="preserve"> </w:t>
      </w:r>
      <w:r w:rsidR="00B30B71" w:rsidRPr="004A1209">
        <w:t xml:space="preserve">je navrženo </w:t>
      </w:r>
      <w:r w:rsidR="007865D0" w:rsidRPr="004A1209">
        <w:rPr>
          <w:b/>
        </w:rPr>
        <w:t>510</w:t>
      </w:r>
      <w:r w:rsidR="00916536" w:rsidRPr="004A1209">
        <w:rPr>
          <w:b/>
        </w:rPr>
        <w:t xml:space="preserve"> </w:t>
      </w:r>
      <w:r w:rsidR="00B30B71" w:rsidRPr="004A1209">
        <w:rPr>
          <w:b/>
        </w:rPr>
        <w:t>tis. Kč</w:t>
      </w:r>
      <w:r w:rsidR="00F81B5D" w:rsidRPr="004A1209">
        <w:t>.</w:t>
      </w:r>
      <w:r w:rsidR="007865D0" w:rsidRPr="004A1209">
        <w:t xml:space="preserve"> Dále je zde zahrnuta spoluúčast MČ </w:t>
      </w:r>
      <w:r w:rsidR="00B4047A" w:rsidRPr="004A1209">
        <w:t xml:space="preserve">ve výši </w:t>
      </w:r>
      <w:r w:rsidR="00B4047A" w:rsidRPr="004A1209">
        <w:rPr>
          <w:b/>
          <w:bCs/>
        </w:rPr>
        <w:t>600 tis. Kč</w:t>
      </w:r>
      <w:r w:rsidR="00B4047A" w:rsidRPr="004A1209">
        <w:t xml:space="preserve"> </w:t>
      </w:r>
      <w:r w:rsidR="007865D0" w:rsidRPr="004A1209">
        <w:t>na projekt</w:t>
      </w:r>
      <w:r w:rsidR="00CC1514" w:rsidRPr="004A1209">
        <w:t xml:space="preserve"> „Inovativní přístup k přípravě a řešení krizových situací a mimořádných událostí“</w:t>
      </w:r>
      <w:r w:rsidR="00023765" w:rsidRPr="004A1209">
        <w:t>.</w:t>
      </w:r>
    </w:p>
    <w:p w14:paraId="1E9A0F85" w14:textId="4E1601C0" w:rsidR="00FD02F2" w:rsidRPr="004A1209" w:rsidRDefault="00CB6F2D" w:rsidP="00D573A4">
      <w:pPr>
        <w:jc w:val="both"/>
      </w:pPr>
      <w:r w:rsidRPr="004A1209">
        <w:rPr>
          <w:bCs/>
          <w:u w:val="single"/>
        </w:rPr>
        <w:t>Odd.§ 55</w:t>
      </w:r>
      <w:r w:rsidR="00F81B5D" w:rsidRPr="004A1209">
        <w:rPr>
          <w:bCs/>
          <w:u w:val="single"/>
        </w:rPr>
        <w:t>12 – ochrana obyvatelstva</w:t>
      </w:r>
      <w:r w:rsidR="00F81B5D" w:rsidRPr="004A1209">
        <w:t xml:space="preserve"> – f</w:t>
      </w:r>
      <w:r w:rsidR="00FD02F2" w:rsidRPr="004A1209">
        <w:t xml:space="preserve">inanční prostředky ve výši </w:t>
      </w:r>
      <w:r w:rsidR="00FD02F2" w:rsidRPr="004A1209">
        <w:rPr>
          <w:b/>
          <w:bCs/>
        </w:rPr>
        <w:t>300 tis. Kč</w:t>
      </w:r>
      <w:r w:rsidR="00CC1514" w:rsidRPr="004A1209">
        <w:t>, tj. 100 % SR 2022,</w:t>
      </w:r>
      <w:r w:rsidR="00FD02F2" w:rsidRPr="004A1209">
        <w:t xml:space="preserve"> pro činnost Jednotky sboru dobrovolných hasičů.</w:t>
      </w:r>
    </w:p>
    <w:p w14:paraId="3D4DFD7D" w14:textId="1E4932B8" w:rsidR="005F7CD2" w:rsidRPr="004A1209" w:rsidRDefault="005F7CD2" w:rsidP="00D573A4">
      <w:pPr>
        <w:jc w:val="both"/>
      </w:pPr>
      <w:r w:rsidRPr="004A1209">
        <w:rPr>
          <w:u w:val="single"/>
        </w:rPr>
        <w:t>Odd. § 5213 – krizová opatření</w:t>
      </w:r>
      <w:r w:rsidRPr="004A1209">
        <w:t xml:space="preserve"> – rezerva ve výši  </w:t>
      </w:r>
      <w:r w:rsidRPr="004A1209">
        <w:rPr>
          <w:b/>
          <w:bCs/>
        </w:rPr>
        <w:t>200 tis. Kč</w:t>
      </w:r>
      <w:r w:rsidRPr="004A1209">
        <w:t xml:space="preserve"> je určena</w:t>
      </w:r>
      <w:r w:rsidR="00C477B5" w:rsidRPr="004A1209">
        <w:t xml:space="preserve"> na </w:t>
      </w:r>
      <w:r w:rsidR="00C477B5" w:rsidRPr="004A1209">
        <w:rPr>
          <w:color w:val="000000"/>
          <w:shd w:val="clear" w:color="auto" w:fill="FFFFFF"/>
        </w:rPr>
        <w:t xml:space="preserve">zajištění přípravy </w:t>
      </w:r>
      <w:r w:rsidR="00C477B5" w:rsidRPr="004A1209">
        <w:rPr>
          <w:color w:val="000000"/>
          <w:shd w:val="clear" w:color="auto" w:fill="FFFFFF"/>
        </w:rPr>
        <w:br/>
        <w:t>na krizové situace a na řešení krizových situací a odstraňování jejich následků (</w:t>
      </w:r>
      <w:r w:rsidR="00C477B5" w:rsidRPr="004A1209">
        <w:t xml:space="preserve">§ 25 Zákona </w:t>
      </w:r>
      <w:r w:rsidR="00023765" w:rsidRPr="004A1209">
        <w:br/>
      </w:r>
      <w:r w:rsidR="00C477B5" w:rsidRPr="004A1209">
        <w:t>č. 240/2000 Sb., Zákon o krizovém řízení a o změně některých zákonů – krizový zákon).</w:t>
      </w:r>
    </w:p>
    <w:p w14:paraId="39711EF4" w14:textId="575A4117" w:rsidR="005A2F90" w:rsidRPr="004A1209" w:rsidRDefault="00B30B71" w:rsidP="00D573A4">
      <w:pPr>
        <w:jc w:val="both"/>
        <w:rPr>
          <w:u w:val="single"/>
        </w:rPr>
      </w:pPr>
      <w:r w:rsidRPr="004A1209">
        <w:rPr>
          <w:bCs/>
          <w:u w:val="single"/>
        </w:rPr>
        <w:t>Odd.§</w:t>
      </w:r>
      <w:r w:rsidR="00D573A4" w:rsidRPr="004A1209">
        <w:rPr>
          <w:bCs/>
          <w:u w:val="single"/>
        </w:rPr>
        <w:t xml:space="preserve"> </w:t>
      </w:r>
      <w:r w:rsidRPr="004A1209">
        <w:rPr>
          <w:bCs/>
          <w:u w:val="single"/>
        </w:rPr>
        <w:t xml:space="preserve">5311 </w:t>
      </w:r>
      <w:r w:rsidR="000A7FAB" w:rsidRPr="004A1209">
        <w:rPr>
          <w:bCs/>
          <w:u w:val="single"/>
        </w:rPr>
        <w:t>–</w:t>
      </w:r>
      <w:r w:rsidRPr="004A1209">
        <w:rPr>
          <w:bCs/>
          <w:u w:val="single"/>
        </w:rPr>
        <w:t xml:space="preserve"> bezpečnost a veřejný </w:t>
      </w:r>
      <w:r w:rsidR="005A2F90" w:rsidRPr="004A1209">
        <w:rPr>
          <w:bCs/>
          <w:u w:val="single"/>
        </w:rPr>
        <w:t>pořádek</w:t>
      </w:r>
      <w:r w:rsidR="005A2F90" w:rsidRPr="004A1209">
        <w:t xml:space="preserve"> – rozpočtováno </w:t>
      </w:r>
      <w:r w:rsidR="00916536" w:rsidRPr="004A1209">
        <w:rPr>
          <w:b/>
        </w:rPr>
        <w:t>45</w:t>
      </w:r>
      <w:r w:rsidR="005A2F90" w:rsidRPr="004A1209">
        <w:rPr>
          <w:b/>
        </w:rPr>
        <w:t xml:space="preserve"> tis. Kč</w:t>
      </w:r>
      <w:r w:rsidR="00CC1514" w:rsidRPr="004A1209">
        <w:rPr>
          <w:bCs/>
        </w:rPr>
        <w:t>, tj.</w:t>
      </w:r>
      <w:r w:rsidR="00CC1514" w:rsidRPr="004A1209">
        <w:t xml:space="preserve"> 100 % SR 2022</w:t>
      </w:r>
      <w:r w:rsidR="005A2F90" w:rsidRPr="004A1209">
        <w:t xml:space="preserve"> </w:t>
      </w:r>
      <w:r w:rsidR="00CC1514" w:rsidRPr="004A1209">
        <w:br/>
      </w:r>
      <w:r w:rsidR="005A2F90" w:rsidRPr="004A1209">
        <w:t>na služby telekomunikací</w:t>
      </w:r>
      <w:r w:rsidR="00B25F49" w:rsidRPr="004A1209">
        <w:t xml:space="preserve"> – mobilní tarif pro strážníky </w:t>
      </w:r>
      <w:r w:rsidR="00023765" w:rsidRPr="004A1209">
        <w:t>Městská policie HMP</w:t>
      </w:r>
      <w:r w:rsidR="00B25F49" w:rsidRPr="004A1209">
        <w:t>.</w:t>
      </w:r>
    </w:p>
    <w:p w14:paraId="43BD3B46" w14:textId="77777777" w:rsidR="00B30B71" w:rsidRPr="004A1209" w:rsidRDefault="00B30B71" w:rsidP="00D573A4">
      <w:pPr>
        <w:jc w:val="both"/>
      </w:pPr>
    </w:p>
    <w:p w14:paraId="4D97D4F4" w14:textId="77777777" w:rsidR="00B30B71" w:rsidRPr="00864526" w:rsidRDefault="00B30B71" w:rsidP="00D573A4">
      <w:pPr>
        <w:jc w:val="both"/>
        <w:rPr>
          <w:highlight w:val="yellow"/>
        </w:rPr>
      </w:pPr>
    </w:p>
    <w:p w14:paraId="54D17D64" w14:textId="77777777" w:rsidR="00B30B71" w:rsidRPr="004A1209" w:rsidRDefault="00B30B71" w:rsidP="00B30B71">
      <w:pPr>
        <w:keepNext/>
        <w:numPr>
          <w:ilvl w:val="2"/>
          <w:numId w:val="1"/>
        </w:numPr>
        <w:outlineLvl w:val="2"/>
        <w:rPr>
          <w:b/>
          <w:bCs/>
          <w:sz w:val="28"/>
          <w:u w:val="single"/>
        </w:rPr>
      </w:pPr>
      <w:r w:rsidRPr="004A1209">
        <w:rPr>
          <w:b/>
          <w:bCs/>
          <w:sz w:val="28"/>
          <w:u w:val="single"/>
        </w:rPr>
        <w:t>Kapitola 08 – hospodářství</w:t>
      </w:r>
    </w:p>
    <w:p w14:paraId="03C43CA0" w14:textId="3C5AAC90" w:rsidR="00B30B71" w:rsidRPr="004A1209" w:rsidRDefault="00B30B71" w:rsidP="00B30B71">
      <w:pPr>
        <w:jc w:val="both"/>
        <w:rPr>
          <w:b/>
          <w:bCs/>
          <w:u w:val="single"/>
        </w:rPr>
      </w:pPr>
      <w:r w:rsidRPr="004A1209">
        <w:rPr>
          <w:b/>
          <w:bCs/>
          <w:u w:val="single"/>
        </w:rPr>
        <w:t xml:space="preserve">Odbor správy majetku </w:t>
      </w:r>
      <w:r w:rsidR="00415513" w:rsidRPr="004A1209">
        <w:rPr>
          <w:b/>
          <w:bCs/>
          <w:u w:val="single"/>
        </w:rPr>
        <w:t xml:space="preserve">(OSM) </w:t>
      </w:r>
      <w:r w:rsidRPr="004A1209">
        <w:rPr>
          <w:b/>
          <w:bCs/>
          <w:u w:val="single"/>
        </w:rPr>
        <w:t>ÚMČ</w:t>
      </w:r>
    </w:p>
    <w:p w14:paraId="1A566AB1" w14:textId="779E9DD6" w:rsidR="00B30B71" w:rsidRPr="004A1209" w:rsidRDefault="00B30B71" w:rsidP="00B30B71">
      <w:pPr>
        <w:pStyle w:val="Odstavecseseznamem"/>
        <w:numPr>
          <w:ilvl w:val="0"/>
          <w:numId w:val="1"/>
        </w:numPr>
        <w:tabs>
          <w:tab w:val="clear" w:pos="432"/>
          <w:tab w:val="num" w:pos="0"/>
        </w:tabs>
        <w:ind w:left="0" w:firstLine="0"/>
        <w:jc w:val="both"/>
      </w:pPr>
      <w:r w:rsidRPr="004A1209">
        <w:t>Celkový návrh rozpočtu</w:t>
      </w:r>
      <w:r w:rsidR="005C6722" w:rsidRPr="004A1209">
        <w:t xml:space="preserve"> OSM</w:t>
      </w:r>
      <w:r w:rsidRPr="004A1209">
        <w:t xml:space="preserve"> činí </w:t>
      </w:r>
      <w:r w:rsidR="00A607EC" w:rsidRPr="004A1209">
        <w:rPr>
          <w:b/>
        </w:rPr>
        <w:t>6 990</w:t>
      </w:r>
      <w:r w:rsidRPr="004A1209">
        <w:rPr>
          <w:b/>
        </w:rPr>
        <w:t> tis. Kč</w:t>
      </w:r>
      <w:r w:rsidRPr="004A1209">
        <w:t xml:space="preserve">, což představuje </w:t>
      </w:r>
      <w:r w:rsidR="00A607EC" w:rsidRPr="004A1209">
        <w:t>88</w:t>
      </w:r>
      <w:r w:rsidR="005432B4" w:rsidRPr="004A1209">
        <w:t>,</w:t>
      </w:r>
      <w:r w:rsidR="00A607EC" w:rsidRPr="004A1209">
        <w:t>83</w:t>
      </w:r>
      <w:r w:rsidRPr="004A1209">
        <w:t xml:space="preserve"> % </w:t>
      </w:r>
      <w:r w:rsidR="00023765" w:rsidRPr="004A1209">
        <w:t xml:space="preserve">schváleného </w:t>
      </w:r>
      <w:r w:rsidRPr="004A1209">
        <w:t>rozpočtu roku 20</w:t>
      </w:r>
      <w:r w:rsidR="005432B4" w:rsidRPr="004A1209">
        <w:t>2</w:t>
      </w:r>
      <w:r w:rsidR="00A607EC" w:rsidRPr="004A1209">
        <w:t>2</w:t>
      </w:r>
      <w:r w:rsidRPr="004A1209">
        <w:t>.</w:t>
      </w:r>
    </w:p>
    <w:p w14:paraId="2C3D48F1" w14:textId="1FA3ADAF" w:rsidR="00DD5F01" w:rsidRPr="004A1209" w:rsidRDefault="00B30B71" w:rsidP="00DD5F01">
      <w:pPr>
        <w:jc w:val="both"/>
      </w:pPr>
      <w:r w:rsidRPr="004A1209">
        <w:t xml:space="preserve">Navrhovaná finanční částka ve výši </w:t>
      </w:r>
      <w:r w:rsidR="003C63EF" w:rsidRPr="004A1209">
        <w:rPr>
          <w:b/>
        </w:rPr>
        <w:t>3</w:t>
      </w:r>
      <w:r w:rsidR="00425794" w:rsidRPr="004A1209">
        <w:rPr>
          <w:b/>
        </w:rPr>
        <w:t xml:space="preserve"> </w:t>
      </w:r>
      <w:r w:rsidR="003C63EF" w:rsidRPr="004A1209">
        <w:rPr>
          <w:b/>
        </w:rPr>
        <w:t>500</w:t>
      </w:r>
      <w:r w:rsidRPr="004A1209">
        <w:rPr>
          <w:b/>
        </w:rPr>
        <w:t xml:space="preserve"> tis. Kč</w:t>
      </w:r>
      <w:r w:rsidR="003C63EF" w:rsidRPr="004A1209">
        <w:rPr>
          <w:bCs/>
        </w:rPr>
        <w:t>, tj. 154,80 % SR 2022</w:t>
      </w:r>
      <w:r w:rsidR="00F721EC" w:rsidRPr="004A1209">
        <w:rPr>
          <w:bCs/>
        </w:rPr>
        <w:t>,</w:t>
      </w:r>
      <w:r w:rsidRPr="004A1209">
        <w:t xml:space="preserve"> je určena na </w:t>
      </w:r>
      <w:r w:rsidRPr="004A1209">
        <w:rPr>
          <w:u w:val="single"/>
        </w:rPr>
        <w:t xml:space="preserve">činnost odboru </w:t>
      </w:r>
      <w:r w:rsidRPr="004A1209">
        <w:t>– např. konzultační, poradenské a právní služby</w:t>
      </w:r>
      <w:r w:rsidR="00023765" w:rsidRPr="004A1209">
        <w:t>, n</w:t>
      </w:r>
      <w:r w:rsidR="00DD5F01" w:rsidRPr="004A1209">
        <w:t xml:space="preserve">a </w:t>
      </w:r>
      <w:r w:rsidR="00F93130" w:rsidRPr="004A1209">
        <w:t>úhrad</w:t>
      </w:r>
      <w:r w:rsidR="008B1ED0" w:rsidRPr="004A1209">
        <w:t>u</w:t>
      </w:r>
      <w:r w:rsidR="00F93130" w:rsidRPr="004A1209">
        <w:t xml:space="preserve"> nájemného </w:t>
      </w:r>
      <w:r w:rsidR="00DD5F01" w:rsidRPr="004A1209">
        <w:t xml:space="preserve">za užívání části pozemku </w:t>
      </w:r>
      <w:r w:rsidR="008B1ED0" w:rsidRPr="004A1209">
        <w:t>(</w:t>
      </w:r>
      <w:r w:rsidR="00DD5F01" w:rsidRPr="004A1209">
        <w:t>parcela číslo 693/138</w:t>
      </w:r>
      <w:r w:rsidR="008B1ED0" w:rsidRPr="004A1209">
        <w:t xml:space="preserve"> </w:t>
      </w:r>
      <w:r w:rsidR="00DD5F01" w:rsidRPr="004A1209">
        <w:t>o výměře 51,5 m</w:t>
      </w:r>
      <w:r w:rsidR="00DD5F01" w:rsidRPr="004A1209">
        <w:rPr>
          <w:vertAlign w:val="superscript"/>
        </w:rPr>
        <w:t>2</w:t>
      </w:r>
      <w:r w:rsidR="00DD5F01" w:rsidRPr="004A1209">
        <w:t xml:space="preserve"> v</w:t>
      </w:r>
      <w:r w:rsidR="00C90EF2">
        <w:t> </w:t>
      </w:r>
      <w:proofErr w:type="spellStart"/>
      <w:r w:rsidR="00DD5F01" w:rsidRPr="004A1209">
        <w:t>k</w:t>
      </w:r>
      <w:r w:rsidR="00C90EF2">
        <w:t>.</w:t>
      </w:r>
      <w:r w:rsidR="00DD5F01" w:rsidRPr="004A1209">
        <w:t>ú</w:t>
      </w:r>
      <w:proofErr w:type="spellEnd"/>
      <w:r w:rsidR="00DD5F01" w:rsidRPr="004A1209">
        <w:t>. Karlín, Praha 8, v souvislosti s vybudováním nových parkovacích ploch a komunikace pro pěší v</w:t>
      </w:r>
      <w:r w:rsidR="00C90EF2">
        <w:t> </w:t>
      </w:r>
      <w:proofErr w:type="spellStart"/>
      <w:r w:rsidR="00DD5F01" w:rsidRPr="004A1209">
        <w:t>k</w:t>
      </w:r>
      <w:r w:rsidR="00C90EF2">
        <w:t>.</w:t>
      </w:r>
      <w:r w:rsidR="00DD5F01" w:rsidRPr="004A1209">
        <w:t>ú</w:t>
      </w:r>
      <w:proofErr w:type="spellEnd"/>
      <w:r w:rsidR="00DD5F01" w:rsidRPr="004A1209">
        <w:t>. Karlín u čp. 625, Nekvasilova 2</w:t>
      </w:r>
      <w:r w:rsidR="008B1ED0" w:rsidRPr="004A1209">
        <w:t>), na f</w:t>
      </w:r>
      <w:r w:rsidR="00DD5F01" w:rsidRPr="004A1209">
        <w:t>inanční prostředky (25 750,00 Kč/rok) hrazeny Hotelu Čechie na základě nájemní smlouvy 2013/0800/MO.DOBCH ze dne 24.09.2013</w:t>
      </w:r>
      <w:r w:rsidR="008B1ED0" w:rsidRPr="004A1209">
        <w:t xml:space="preserve">, </w:t>
      </w:r>
      <w:r w:rsidR="00DD5F01" w:rsidRPr="004A1209">
        <w:t>na úhradu výdajů za právní pomoc v souvislosti s vedením soudních sporů a za poradenskou činnost. Dále na úhradu</w:t>
      </w:r>
      <w:r w:rsidR="00DD5F01" w:rsidRPr="004A1209">
        <w:rPr>
          <w:b/>
        </w:rPr>
        <w:t xml:space="preserve"> </w:t>
      </w:r>
      <w:r w:rsidR="00DD5F01" w:rsidRPr="004A1209">
        <w:t xml:space="preserve">nákladů za údržbu 11 ks světelných míst v areálu parkoviště Nekvasilova 625, </w:t>
      </w:r>
      <w:proofErr w:type="spellStart"/>
      <w:r w:rsidR="00DD5F01" w:rsidRPr="004A1209">
        <w:t>k.ú</w:t>
      </w:r>
      <w:proofErr w:type="spellEnd"/>
      <w:r w:rsidR="00DD5F01" w:rsidRPr="004A1209">
        <w:t>. Karlín</w:t>
      </w:r>
      <w:r w:rsidR="004F3E5D" w:rsidRPr="004A1209">
        <w:t xml:space="preserve"> (</w:t>
      </w:r>
      <w:r w:rsidR="00DD5F01" w:rsidRPr="004A1209">
        <w:t>v souladu se Smlouvou o provozu a údržbě veřejného osvětlení Č 3/0572/2014/U ze dne 31.10.2014 ve znění Dodatku č. 1 ze dne 3.5.2017</w:t>
      </w:r>
      <w:r w:rsidR="004F3E5D" w:rsidRPr="004A1209">
        <w:t>)</w:t>
      </w:r>
      <w:r w:rsidR="00DD5F01" w:rsidRPr="004A1209">
        <w:t xml:space="preserve">. </w:t>
      </w:r>
      <w:r w:rsidR="004F3E5D" w:rsidRPr="004A1209">
        <w:t>N</w:t>
      </w:r>
      <w:r w:rsidR="00DD5F01" w:rsidRPr="004A1209">
        <w:t>a opravu vstupní brány hřbitova Ústavu pro choromyslné tzv. Hřbitov bláznů</w:t>
      </w:r>
      <w:r w:rsidR="004F3E5D" w:rsidRPr="004A1209">
        <w:t xml:space="preserve"> je navržená částka</w:t>
      </w:r>
      <w:r w:rsidR="008B1ED0" w:rsidRPr="004A1209">
        <w:t xml:space="preserve"> </w:t>
      </w:r>
      <w:r w:rsidR="004F3E5D" w:rsidRPr="004A1209">
        <w:t xml:space="preserve">410 000,00 Kč </w:t>
      </w:r>
      <w:r w:rsidR="008B1ED0" w:rsidRPr="004A1209">
        <w:t>(o</w:t>
      </w:r>
      <w:r w:rsidR="00DD5F01" w:rsidRPr="004A1209">
        <w:t xml:space="preserve">bjednávka </w:t>
      </w:r>
      <w:r w:rsidR="008B1ED0" w:rsidRPr="004A1209">
        <w:br/>
      </w:r>
      <w:r w:rsidR="00DD5F01" w:rsidRPr="004A1209">
        <w:t xml:space="preserve">č. 2022/1389/OSM.DZC/KM (MCP8 353247/2022) ze dne 5.10.2022 vystavena pro firmu Black </w:t>
      </w:r>
      <w:proofErr w:type="spellStart"/>
      <w:r w:rsidR="00DD5F01" w:rsidRPr="004A1209">
        <w:t>Bear</w:t>
      </w:r>
      <w:proofErr w:type="spellEnd"/>
      <w:r w:rsidR="00DD5F01" w:rsidRPr="004A1209">
        <w:t xml:space="preserve"> s. r. o., Nám. Dr. V. Holého 1050/10, P8</w:t>
      </w:r>
      <w:r w:rsidR="008B1ED0" w:rsidRPr="004A1209">
        <w:t>)</w:t>
      </w:r>
      <w:r w:rsidR="00DD5F01" w:rsidRPr="004A1209">
        <w:t xml:space="preserve">. </w:t>
      </w:r>
    </w:p>
    <w:p w14:paraId="6776E8CB" w14:textId="77777777" w:rsidR="00DD5F01" w:rsidRPr="00864526" w:rsidRDefault="00DD5F01" w:rsidP="007F4C70">
      <w:pPr>
        <w:jc w:val="both"/>
        <w:rPr>
          <w:highlight w:val="yellow"/>
        </w:rPr>
      </w:pPr>
    </w:p>
    <w:p w14:paraId="0460BB88" w14:textId="7D7E0B79" w:rsidR="00DD5F01" w:rsidRPr="004A1209" w:rsidRDefault="008C435D" w:rsidP="00DD5F01">
      <w:pPr>
        <w:pStyle w:val="Zkladntext"/>
        <w:tabs>
          <w:tab w:val="left" w:pos="5400"/>
        </w:tabs>
      </w:pPr>
      <w:r w:rsidRPr="004A1209">
        <w:t xml:space="preserve">Částka </w:t>
      </w:r>
      <w:r w:rsidRPr="004A1209">
        <w:rPr>
          <w:b/>
        </w:rPr>
        <w:t>3</w:t>
      </w:r>
      <w:r w:rsidR="00AD2D68" w:rsidRPr="004A1209">
        <w:rPr>
          <w:b/>
        </w:rPr>
        <w:t xml:space="preserve"> 340</w:t>
      </w:r>
      <w:r w:rsidR="00B30B71" w:rsidRPr="004A1209">
        <w:rPr>
          <w:b/>
        </w:rPr>
        <w:t xml:space="preserve"> tis. Kč</w:t>
      </w:r>
      <w:r w:rsidR="00DD5F01" w:rsidRPr="004A1209">
        <w:rPr>
          <w:bCs/>
        </w:rPr>
        <w:t>, tj. 100 % SR 2022,</w:t>
      </w:r>
      <w:r w:rsidR="00B30B71" w:rsidRPr="004A1209">
        <w:t xml:space="preserve"> je určen</w:t>
      </w:r>
      <w:r w:rsidRPr="004A1209">
        <w:t>a</w:t>
      </w:r>
      <w:r w:rsidR="00B30B71" w:rsidRPr="004A1209">
        <w:t xml:space="preserve"> na konzultační a poradenskou činnost</w:t>
      </w:r>
      <w:r w:rsidR="00B023EA" w:rsidRPr="004A1209">
        <w:t xml:space="preserve"> </w:t>
      </w:r>
      <w:r w:rsidR="00DD5F01" w:rsidRPr="004A1209">
        <w:br/>
      </w:r>
      <w:r w:rsidR="00B023EA" w:rsidRPr="004A1209">
        <w:t>(IN HOUSE</w:t>
      </w:r>
      <w:r w:rsidR="00B30B71" w:rsidRPr="004A1209">
        <w:t xml:space="preserve"> </w:t>
      </w:r>
      <w:r w:rsidR="00B023EA" w:rsidRPr="004A1209">
        <w:t xml:space="preserve">služby Centrum Palmovka a.s.). </w:t>
      </w:r>
      <w:r w:rsidR="00DD5F01" w:rsidRPr="004A1209">
        <w:t xml:space="preserve">Na úhradu měsíční odměny ve výši </w:t>
      </w:r>
      <w:r w:rsidR="00DD5F01" w:rsidRPr="004A1209">
        <w:br/>
        <w:t xml:space="preserve">230 000,00 Kč + DPH společnosti Centrum Palmovka a. s. v souladu se Smlouvou o spolupráci a poskytování služeb („in-house“) č. 2019/0298/OSM.DOBCH ze dne 27.6.2019 ve znění Dodatku č. 1 ze dne 4.6.2020. Měsíční odměna je hrazena za poskytování služeb, tj.  za správu a údržbu laviček, další administrativní práce vykonávané pro MČ (obchodní jednání s klienty při akvizici a prodeji inzerce, kontrolu reklamních ploch, dokumentační činnost, doplňkový roznos měsíčníku Osmička a další). </w:t>
      </w:r>
    </w:p>
    <w:p w14:paraId="089DB38E" w14:textId="0E06FD71" w:rsidR="00DD5F01" w:rsidRPr="004A1209" w:rsidRDefault="00DD5F01" w:rsidP="007F4C70">
      <w:pPr>
        <w:jc w:val="both"/>
      </w:pPr>
    </w:p>
    <w:p w14:paraId="665D30F1" w14:textId="0C32E7CA" w:rsidR="00C31F97" w:rsidRPr="002D0E7B" w:rsidRDefault="008C435D" w:rsidP="00C31F97">
      <w:pPr>
        <w:suppressAutoHyphens w:val="0"/>
        <w:jc w:val="both"/>
      </w:pPr>
      <w:r w:rsidRPr="002D0E7B">
        <w:t xml:space="preserve">Rozpočet </w:t>
      </w:r>
      <w:r w:rsidR="00B30B71" w:rsidRPr="002D0E7B">
        <w:t>ve výši</w:t>
      </w:r>
      <w:r w:rsidR="00B30B71" w:rsidRPr="002D0E7B">
        <w:rPr>
          <w:b/>
          <w:bCs/>
        </w:rPr>
        <w:t xml:space="preserve"> </w:t>
      </w:r>
      <w:r w:rsidR="00C31F97" w:rsidRPr="002D0E7B">
        <w:rPr>
          <w:b/>
          <w:bCs/>
        </w:rPr>
        <w:t>150</w:t>
      </w:r>
      <w:r w:rsidR="00B30B71" w:rsidRPr="002D0E7B">
        <w:rPr>
          <w:b/>
        </w:rPr>
        <w:t xml:space="preserve"> tis. Kč</w:t>
      </w:r>
      <w:r w:rsidR="00C31F97" w:rsidRPr="002D0E7B">
        <w:rPr>
          <w:bCs/>
        </w:rPr>
        <w:t>, tj. 187,50 % SR 2022</w:t>
      </w:r>
      <w:r w:rsidR="00C272C9" w:rsidRPr="002D0E7B">
        <w:rPr>
          <w:bCs/>
        </w:rPr>
        <w:t>,</w:t>
      </w:r>
      <w:r w:rsidR="00B30B71" w:rsidRPr="002D0E7B">
        <w:t xml:space="preserve"> je </w:t>
      </w:r>
      <w:r w:rsidRPr="002D0E7B">
        <w:t>určen</w:t>
      </w:r>
      <w:r w:rsidR="00B30B71" w:rsidRPr="002D0E7B">
        <w:t xml:space="preserve"> na </w:t>
      </w:r>
      <w:r w:rsidR="005526CF" w:rsidRPr="002D0E7B">
        <w:t>poplatek</w:t>
      </w:r>
      <w:r w:rsidR="00B30B71" w:rsidRPr="002D0E7B">
        <w:t xml:space="preserve"> za elektrickou energii na veřejné osvětlení parkoviště Nekvasilova</w:t>
      </w:r>
      <w:r w:rsidR="00B023EA" w:rsidRPr="002D0E7B">
        <w:t xml:space="preserve"> (11 ks světelných míst)</w:t>
      </w:r>
      <w:r w:rsidRPr="002D0E7B">
        <w:t>,</w:t>
      </w:r>
      <w:r w:rsidR="00C31F97" w:rsidRPr="002D0E7B">
        <w:t xml:space="preserve"> na úhradu nákladů </w:t>
      </w:r>
      <w:r w:rsidR="00961AAD" w:rsidRPr="002D0E7B">
        <w:br/>
      </w:r>
      <w:r w:rsidR="00C31F97" w:rsidRPr="002D0E7B">
        <w:t xml:space="preserve">za provoz (el. energii) veřejného osvětlení revitalizovaného parku u pavilonu Krakov, dále </w:t>
      </w:r>
      <w:r w:rsidR="00961AAD" w:rsidRPr="002D0E7B">
        <w:br/>
      </w:r>
      <w:r w:rsidR="00C31F97" w:rsidRPr="002D0E7B">
        <w:t>za el. energii odběrné</w:t>
      </w:r>
      <w:r w:rsidR="008B1ED0" w:rsidRPr="002D0E7B">
        <w:t>ho</w:t>
      </w:r>
      <w:r w:rsidR="00C31F97" w:rsidRPr="002D0E7B">
        <w:t xml:space="preserve"> míst</w:t>
      </w:r>
      <w:r w:rsidR="008B1ED0" w:rsidRPr="002D0E7B">
        <w:t>a</w:t>
      </w:r>
      <w:r w:rsidR="00C31F97" w:rsidRPr="002D0E7B">
        <w:t xml:space="preserve"> V Holešovičkách 1179</w:t>
      </w:r>
      <w:r w:rsidR="008B1ED0" w:rsidRPr="002D0E7B">
        <w:t xml:space="preserve"> </w:t>
      </w:r>
      <w:r w:rsidR="00C31F97" w:rsidRPr="002D0E7B">
        <w:t xml:space="preserve">K (kašna) – kulturní zařízení, </w:t>
      </w:r>
      <w:proofErr w:type="spellStart"/>
      <w:r w:rsidR="00C31F97" w:rsidRPr="002D0E7B">
        <w:t>k.ú</w:t>
      </w:r>
      <w:proofErr w:type="spellEnd"/>
      <w:r w:rsidR="00C31F97" w:rsidRPr="002D0E7B">
        <w:t>. Libeň. Smlouva o připojení č. 8138842 uzavřena s PREdistribuce, a. s. dne 25.5.2022.</w:t>
      </w:r>
    </w:p>
    <w:p w14:paraId="2FFFA14E" w14:textId="7CDC0526" w:rsidR="00C31F97" w:rsidRPr="002D0E7B" w:rsidRDefault="00C31F97" w:rsidP="007F4C70">
      <w:pPr>
        <w:jc w:val="both"/>
      </w:pPr>
    </w:p>
    <w:p w14:paraId="7EAE91EE" w14:textId="24ADF09C" w:rsidR="00102681" w:rsidRPr="002D0E7B" w:rsidRDefault="00102681" w:rsidP="00102681">
      <w:pPr>
        <w:pStyle w:val="Nadpis3"/>
        <w:numPr>
          <w:ilvl w:val="0"/>
          <w:numId w:val="1"/>
        </w:numPr>
        <w:rPr>
          <w:b/>
          <w:bCs/>
        </w:rPr>
      </w:pPr>
      <w:r w:rsidRPr="002D0E7B">
        <w:rPr>
          <w:b/>
          <w:bCs/>
        </w:rPr>
        <w:t>Odbor sociálních věcí a zdravotnictví (OSVZ) ÚMČ</w:t>
      </w:r>
    </w:p>
    <w:p w14:paraId="35132F62" w14:textId="02E0E186" w:rsidR="00B30B71" w:rsidRPr="002D0E7B" w:rsidRDefault="00B30B71" w:rsidP="00B30B71">
      <w:pPr>
        <w:jc w:val="both"/>
        <w:rPr>
          <w:u w:val="single"/>
        </w:rPr>
      </w:pPr>
      <w:r w:rsidRPr="002D0E7B">
        <w:t xml:space="preserve">V oblasti sociálních pohřbů je </w:t>
      </w:r>
      <w:r w:rsidR="00C42ED2" w:rsidRPr="002D0E7B">
        <w:t>pro 202</w:t>
      </w:r>
      <w:r w:rsidR="00102681" w:rsidRPr="002D0E7B">
        <w:t>3</w:t>
      </w:r>
      <w:r w:rsidR="00C42ED2" w:rsidRPr="002D0E7B">
        <w:t xml:space="preserve"> </w:t>
      </w:r>
      <w:r w:rsidRPr="002D0E7B">
        <w:t>navr</w:t>
      </w:r>
      <w:r w:rsidR="001C6FC3" w:rsidRPr="002D0E7B">
        <w:t xml:space="preserve">žena </w:t>
      </w:r>
      <w:r w:rsidRPr="002D0E7B">
        <w:t>částka</w:t>
      </w:r>
      <w:r w:rsidR="00C42ED2" w:rsidRPr="002D0E7B">
        <w:t xml:space="preserve"> </w:t>
      </w:r>
      <w:r w:rsidRPr="002D0E7B">
        <w:t xml:space="preserve">ve výši </w:t>
      </w:r>
      <w:r w:rsidR="00C42ED2" w:rsidRPr="002D0E7B">
        <w:rPr>
          <w:b/>
          <w:bCs/>
        </w:rPr>
        <w:t>650</w:t>
      </w:r>
      <w:r w:rsidRPr="002D0E7B">
        <w:rPr>
          <w:b/>
          <w:bCs/>
        </w:rPr>
        <w:t xml:space="preserve"> </w:t>
      </w:r>
      <w:r w:rsidRPr="002D0E7B">
        <w:rPr>
          <w:b/>
        </w:rPr>
        <w:t>tis. Kč</w:t>
      </w:r>
      <w:r w:rsidRPr="002D0E7B">
        <w:t xml:space="preserve">, tj. </w:t>
      </w:r>
      <w:r w:rsidR="00C42ED2" w:rsidRPr="002D0E7B">
        <w:t>1</w:t>
      </w:r>
      <w:r w:rsidR="00102681" w:rsidRPr="002D0E7B">
        <w:t xml:space="preserve">00 % SR </w:t>
      </w:r>
      <w:r w:rsidRPr="002D0E7B">
        <w:t>20</w:t>
      </w:r>
      <w:r w:rsidR="00202850" w:rsidRPr="002D0E7B">
        <w:t>2</w:t>
      </w:r>
      <w:r w:rsidR="00102681" w:rsidRPr="002D0E7B">
        <w:t>2</w:t>
      </w:r>
      <w:r w:rsidRPr="002D0E7B">
        <w:t>.</w:t>
      </w:r>
      <w:r w:rsidR="00C42ED2" w:rsidRPr="002D0E7B">
        <w:t xml:space="preserve"> </w:t>
      </w:r>
      <w:r w:rsidRPr="002D0E7B">
        <w:t xml:space="preserve">Z položky pohřebné jsou hrazeny tzv. sociální pohřby, které se konají bez obřadů a jedná </w:t>
      </w:r>
      <w:r w:rsidR="008B1ED0" w:rsidRPr="002D0E7B">
        <w:br/>
      </w:r>
      <w:r w:rsidRPr="002D0E7B">
        <w:t>se o občany, kteří zemřeli na území Praha 8, bez ohledu na to, kde měli trvalé bydliště. Tyto pohřby jsou hrazeny podle zákona č. 256/2001 Sb., o pohřebnictví, z rozpočtů městských částí v místě úmrtí, bez ohledu na místo bydliště zemřelého.</w:t>
      </w:r>
    </w:p>
    <w:p w14:paraId="3C0D855D" w14:textId="77777777" w:rsidR="00B30B71" w:rsidRPr="00864526" w:rsidRDefault="00B30B71" w:rsidP="00B30B71">
      <w:pPr>
        <w:pStyle w:val="Zkladntext"/>
        <w:rPr>
          <w:b/>
          <w:highlight w:val="yellow"/>
          <w:u w:val="single"/>
        </w:rPr>
      </w:pPr>
    </w:p>
    <w:p w14:paraId="6DC2148D" w14:textId="77777777" w:rsidR="00B30B71" w:rsidRPr="00864526" w:rsidRDefault="00B30B71" w:rsidP="00B30B71">
      <w:pPr>
        <w:rPr>
          <w:highlight w:val="yellow"/>
        </w:rPr>
      </w:pPr>
    </w:p>
    <w:p w14:paraId="499B6846" w14:textId="77777777" w:rsidR="00B30B71" w:rsidRPr="002D0E7B" w:rsidRDefault="00B30B71" w:rsidP="00B30B71">
      <w:pPr>
        <w:pStyle w:val="Nadpis3"/>
        <w:numPr>
          <w:ilvl w:val="2"/>
          <w:numId w:val="1"/>
        </w:numPr>
        <w:rPr>
          <w:b/>
          <w:sz w:val="28"/>
          <w:szCs w:val="28"/>
        </w:rPr>
      </w:pPr>
      <w:r w:rsidRPr="002D0E7B">
        <w:rPr>
          <w:b/>
          <w:sz w:val="28"/>
          <w:szCs w:val="28"/>
        </w:rPr>
        <w:t>Kapitola 09 – vnitřní správa</w:t>
      </w:r>
    </w:p>
    <w:p w14:paraId="69FC136E" w14:textId="7FB74499" w:rsidR="00B30B71" w:rsidRPr="002D0E7B" w:rsidRDefault="00B30B71" w:rsidP="00B30B71">
      <w:pPr>
        <w:jc w:val="both"/>
        <w:rPr>
          <w:bCs/>
        </w:rPr>
      </w:pPr>
      <w:r w:rsidRPr="002D0E7B">
        <w:rPr>
          <w:bCs/>
        </w:rPr>
        <w:t>V této kapitole rozpočtují a vynakládají prostředky odbor kancelář tajemníka ÚMČ, odbor právních služeb ÚMČ,</w:t>
      </w:r>
      <w:r w:rsidR="00821E67" w:rsidRPr="002D0E7B">
        <w:rPr>
          <w:bCs/>
        </w:rPr>
        <w:t xml:space="preserve"> odbor informatiky,</w:t>
      </w:r>
      <w:r w:rsidRPr="002D0E7B">
        <w:rPr>
          <w:bCs/>
        </w:rPr>
        <w:t xml:space="preserve"> odbor občansko-správní ÚMČ a odbor kancelář </w:t>
      </w:r>
      <w:r w:rsidRPr="00302E86">
        <w:rPr>
          <w:bCs/>
        </w:rPr>
        <w:t xml:space="preserve">starosty ÚMČ. Návrh rozpočtu činí celkem </w:t>
      </w:r>
      <w:r w:rsidR="00802424" w:rsidRPr="00302E86">
        <w:rPr>
          <w:b/>
          <w:bCs/>
        </w:rPr>
        <w:t>3</w:t>
      </w:r>
      <w:r w:rsidR="002D0E7B" w:rsidRPr="00302E86">
        <w:rPr>
          <w:b/>
          <w:bCs/>
        </w:rPr>
        <w:t>79</w:t>
      </w:r>
      <w:r w:rsidR="001C6FC3" w:rsidRPr="00302E86">
        <w:rPr>
          <w:b/>
          <w:bCs/>
        </w:rPr>
        <w:t xml:space="preserve"> </w:t>
      </w:r>
      <w:r w:rsidR="002D0E7B" w:rsidRPr="00302E86">
        <w:rPr>
          <w:b/>
          <w:bCs/>
        </w:rPr>
        <w:t>8</w:t>
      </w:r>
      <w:r w:rsidR="003B1628" w:rsidRPr="00302E86">
        <w:rPr>
          <w:b/>
          <w:bCs/>
        </w:rPr>
        <w:t>83</w:t>
      </w:r>
      <w:r w:rsidR="00E03446" w:rsidRPr="00302E86">
        <w:rPr>
          <w:b/>
          <w:bCs/>
        </w:rPr>
        <w:t xml:space="preserve"> </w:t>
      </w:r>
      <w:r w:rsidRPr="00302E86">
        <w:rPr>
          <w:b/>
          <w:bCs/>
        </w:rPr>
        <w:t>tis. Kč</w:t>
      </w:r>
      <w:r w:rsidR="00C272C9" w:rsidRPr="00302E86">
        <w:rPr>
          <w:bCs/>
        </w:rPr>
        <w:t>, tj. 121,</w:t>
      </w:r>
      <w:r w:rsidR="002D0E7B" w:rsidRPr="00302E86">
        <w:rPr>
          <w:bCs/>
        </w:rPr>
        <w:t>32</w:t>
      </w:r>
      <w:r w:rsidR="00C272C9" w:rsidRPr="00302E86">
        <w:rPr>
          <w:bCs/>
        </w:rPr>
        <w:t xml:space="preserve"> % SR roku 2022.</w:t>
      </w:r>
    </w:p>
    <w:p w14:paraId="0682402D" w14:textId="77777777" w:rsidR="00B30B71" w:rsidRPr="00864526" w:rsidRDefault="00B30B71" w:rsidP="00B30B71">
      <w:pPr>
        <w:jc w:val="both"/>
        <w:rPr>
          <w:bCs/>
          <w:highlight w:val="yellow"/>
        </w:rPr>
      </w:pPr>
    </w:p>
    <w:p w14:paraId="4DE4B053" w14:textId="62C4800F" w:rsidR="00B30B71" w:rsidRPr="007E0607" w:rsidRDefault="00B30B71" w:rsidP="00B30B71">
      <w:pPr>
        <w:pStyle w:val="Nadpis3"/>
        <w:numPr>
          <w:ilvl w:val="0"/>
          <w:numId w:val="1"/>
        </w:numPr>
        <w:rPr>
          <w:b/>
        </w:rPr>
      </w:pPr>
      <w:bookmarkStart w:id="6" w:name="_Hlk92434904"/>
      <w:r w:rsidRPr="007E0607">
        <w:rPr>
          <w:b/>
        </w:rPr>
        <w:t>Odbor kancelář tajemníka</w:t>
      </w:r>
      <w:r w:rsidR="007850EC" w:rsidRPr="007E0607">
        <w:rPr>
          <w:b/>
        </w:rPr>
        <w:t xml:space="preserve"> (OKT)</w:t>
      </w:r>
      <w:r w:rsidRPr="007E0607">
        <w:rPr>
          <w:b/>
        </w:rPr>
        <w:t xml:space="preserve"> ÚMČ</w:t>
      </w:r>
    </w:p>
    <w:p w14:paraId="594D3FE9" w14:textId="030373EF" w:rsidR="00B30B71" w:rsidRPr="007E0607" w:rsidRDefault="00B30B71" w:rsidP="00B30B71">
      <w:pPr>
        <w:pStyle w:val="Zkladntext"/>
      </w:pPr>
      <w:r w:rsidRPr="007E0607">
        <w:t>V odboru kancelář tajemníka ÚMČ jsou rozpočtovány výdaje na platy a ostatní mzdové záležitosti včetně souvisejících pojištění, výdaje charakteru péče o zaměstnance vč. školení a výdaj</w:t>
      </w:r>
      <w:r w:rsidR="001C6FC3" w:rsidRPr="007E0607">
        <w:t>ů</w:t>
      </w:r>
      <w:r w:rsidRPr="007E0607">
        <w:t xml:space="preserve"> na odměny členů zastupitelstva. Celkem je rozpočtováno </w:t>
      </w:r>
      <w:r w:rsidR="001C6FC3" w:rsidRPr="007E0607">
        <w:rPr>
          <w:b/>
        </w:rPr>
        <w:t>2</w:t>
      </w:r>
      <w:r w:rsidR="003B1628" w:rsidRPr="007E0607">
        <w:rPr>
          <w:b/>
        </w:rPr>
        <w:t>79</w:t>
      </w:r>
      <w:r w:rsidR="001C6FC3" w:rsidRPr="007E0607">
        <w:rPr>
          <w:b/>
        </w:rPr>
        <w:t xml:space="preserve"> </w:t>
      </w:r>
      <w:r w:rsidR="003B1628" w:rsidRPr="007E0607">
        <w:rPr>
          <w:b/>
        </w:rPr>
        <w:t>059</w:t>
      </w:r>
      <w:r w:rsidRPr="007E0607">
        <w:rPr>
          <w:b/>
        </w:rPr>
        <w:t> tis. Kč</w:t>
      </w:r>
      <w:r w:rsidR="00BF7C9C" w:rsidRPr="007E0607">
        <w:t xml:space="preserve"> tj. </w:t>
      </w:r>
      <w:r w:rsidR="002D35CC" w:rsidRPr="007E0607">
        <w:t>1</w:t>
      </w:r>
      <w:r w:rsidR="002E2220" w:rsidRPr="007E0607">
        <w:t>1</w:t>
      </w:r>
      <w:r w:rsidR="003B1628" w:rsidRPr="007E0607">
        <w:t>7</w:t>
      </w:r>
      <w:r w:rsidR="00BF7C9C" w:rsidRPr="007E0607">
        <w:t>,</w:t>
      </w:r>
      <w:r w:rsidR="003B1628" w:rsidRPr="007E0607">
        <w:t>58</w:t>
      </w:r>
      <w:r w:rsidR="00BF7C9C" w:rsidRPr="007E0607">
        <w:t xml:space="preserve"> % SR 20</w:t>
      </w:r>
      <w:r w:rsidR="001C6FC3" w:rsidRPr="007E0607">
        <w:t>2</w:t>
      </w:r>
      <w:r w:rsidR="002E2220" w:rsidRPr="007E0607">
        <w:t>2</w:t>
      </w:r>
      <w:r w:rsidR="00BF7C9C" w:rsidRPr="007E0607">
        <w:t>.</w:t>
      </w:r>
      <w:r w:rsidR="00343A6D" w:rsidRPr="007E0607">
        <w:t xml:space="preserve"> </w:t>
      </w:r>
    </w:p>
    <w:bookmarkEnd w:id="6"/>
    <w:p w14:paraId="0399ACBC" w14:textId="30C6865E" w:rsidR="00B30B71" w:rsidRPr="007E0607" w:rsidRDefault="00B30B71" w:rsidP="00B30B71">
      <w:pPr>
        <w:pStyle w:val="Zkladntext"/>
      </w:pPr>
      <w:r w:rsidRPr="007E0607">
        <w:rPr>
          <w:b/>
          <w:u w:val="single"/>
        </w:rPr>
        <w:t xml:space="preserve">§ 6171 </w:t>
      </w:r>
      <w:r w:rsidR="00202BFA" w:rsidRPr="007E0607">
        <w:rPr>
          <w:b/>
          <w:u w:val="single"/>
        </w:rPr>
        <w:t>–</w:t>
      </w:r>
      <w:r w:rsidRPr="007E0607">
        <w:rPr>
          <w:b/>
          <w:u w:val="single"/>
        </w:rPr>
        <w:t xml:space="preserve"> činnost místní správy</w:t>
      </w:r>
      <w:r w:rsidRPr="007E0607">
        <w:t xml:space="preserve"> </w:t>
      </w:r>
    </w:p>
    <w:p w14:paraId="398448AB" w14:textId="1D79C412" w:rsidR="00B30B71" w:rsidRPr="007E0607" w:rsidRDefault="004F3E5D" w:rsidP="00B30B71">
      <w:pPr>
        <w:pStyle w:val="Zkladntext"/>
        <w:tabs>
          <w:tab w:val="left" w:pos="7209"/>
        </w:tabs>
        <w:rPr>
          <w:b/>
          <w:bCs/>
        </w:rPr>
      </w:pPr>
      <w:r w:rsidRPr="007E0607">
        <w:rPr>
          <w:u w:val="single"/>
        </w:rPr>
        <w:t>p</w:t>
      </w:r>
      <w:r w:rsidR="00695B16" w:rsidRPr="007E0607">
        <w:rPr>
          <w:u w:val="single"/>
        </w:rPr>
        <w:t xml:space="preserve">ol. 5011 – </w:t>
      </w:r>
      <w:r w:rsidR="00B30B71" w:rsidRPr="007E0607">
        <w:rPr>
          <w:u w:val="single"/>
        </w:rPr>
        <w:t>objem prostředků na platy</w:t>
      </w:r>
      <w:r w:rsidR="003415F1" w:rsidRPr="007E0607">
        <w:t xml:space="preserve"> –</w:t>
      </w:r>
      <w:r w:rsidR="00B30B71" w:rsidRPr="007E0607">
        <w:t xml:space="preserve"> </w:t>
      </w:r>
      <w:r w:rsidR="002B5403" w:rsidRPr="007E0607">
        <w:rPr>
          <w:b/>
          <w:bCs/>
        </w:rPr>
        <w:t>1</w:t>
      </w:r>
      <w:r w:rsidR="00424661" w:rsidRPr="007E0607">
        <w:rPr>
          <w:b/>
          <w:bCs/>
        </w:rPr>
        <w:t>76</w:t>
      </w:r>
      <w:r w:rsidR="00695B16" w:rsidRPr="007E0607">
        <w:rPr>
          <w:b/>
          <w:bCs/>
        </w:rPr>
        <w:t xml:space="preserve"> </w:t>
      </w:r>
      <w:r w:rsidR="00424661" w:rsidRPr="007E0607">
        <w:rPr>
          <w:b/>
          <w:bCs/>
        </w:rPr>
        <w:t>495</w:t>
      </w:r>
      <w:r w:rsidR="00B30B71" w:rsidRPr="007E0607">
        <w:rPr>
          <w:b/>
          <w:bCs/>
        </w:rPr>
        <w:t> tis. Kč</w:t>
      </w:r>
      <w:r w:rsidR="00B30B71" w:rsidRPr="007E0607">
        <w:rPr>
          <w:bCs/>
        </w:rPr>
        <w:t>,</w:t>
      </w:r>
      <w:r w:rsidR="00424661" w:rsidRPr="007E0607">
        <w:rPr>
          <w:bCs/>
        </w:rPr>
        <w:t xml:space="preserve"> tj. 118,82 % SR 2022</w:t>
      </w:r>
    </w:p>
    <w:p w14:paraId="22E48D95" w14:textId="07FEA762" w:rsidR="00B30B71" w:rsidRPr="007E0607" w:rsidRDefault="00B30B71" w:rsidP="00B30B71">
      <w:pPr>
        <w:pStyle w:val="Zkladntext"/>
        <w:tabs>
          <w:tab w:val="left" w:pos="7209"/>
        </w:tabs>
        <w:rPr>
          <w:bCs/>
        </w:rPr>
      </w:pPr>
      <w:r w:rsidRPr="007E0607">
        <w:rPr>
          <w:u w:val="single"/>
        </w:rPr>
        <w:t>pol. 5021</w:t>
      </w:r>
      <w:r w:rsidR="00695B16" w:rsidRPr="007E0607">
        <w:rPr>
          <w:u w:val="single"/>
        </w:rPr>
        <w:t xml:space="preserve"> – ostatní</w:t>
      </w:r>
      <w:r w:rsidRPr="007E0607">
        <w:rPr>
          <w:u w:val="single"/>
        </w:rPr>
        <w:t xml:space="preserve"> osobní výdaje</w:t>
      </w:r>
      <w:r w:rsidRPr="007E0607">
        <w:t xml:space="preserve"> – </w:t>
      </w:r>
      <w:r w:rsidR="00FD612F" w:rsidRPr="007E0607">
        <w:rPr>
          <w:b/>
          <w:szCs w:val="24"/>
        </w:rPr>
        <w:t>9 000</w:t>
      </w:r>
      <w:r w:rsidRPr="007E0607">
        <w:rPr>
          <w:b/>
          <w:bCs/>
          <w:szCs w:val="24"/>
        </w:rPr>
        <w:t> tis. Kč</w:t>
      </w:r>
      <w:r w:rsidRPr="007E0607">
        <w:rPr>
          <w:bCs/>
        </w:rPr>
        <w:t>,</w:t>
      </w:r>
      <w:r w:rsidR="00424661" w:rsidRPr="007E0607">
        <w:rPr>
          <w:bCs/>
        </w:rPr>
        <w:t xml:space="preserve"> tj. 100 % SR 2022</w:t>
      </w:r>
    </w:p>
    <w:p w14:paraId="35184F37" w14:textId="69855C3F" w:rsidR="00B30B71" w:rsidRPr="007E0607" w:rsidRDefault="00B30B71" w:rsidP="00B30B71">
      <w:pPr>
        <w:jc w:val="both"/>
        <w:rPr>
          <w:bCs/>
        </w:rPr>
      </w:pPr>
      <w:r w:rsidRPr="007E0607">
        <w:rPr>
          <w:u w:val="single"/>
        </w:rPr>
        <w:t>pol. 5024 – odstupné</w:t>
      </w:r>
      <w:r w:rsidRPr="007E0607">
        <w:t xml:space="preserve"> – </w:t>
      </w:r>
      <w:r w:rsidR="00695B16" w:rsidRPr="007E0607">
        <w:rPr>
          <w:b/>
          <w:bCs/>
        </w:rPr>
        <w:t>600</w:t>
      </w:r>
      <w:r w:rsidRPr="007E0607">
        <w:rPr>
          <w:b/>
          <w:bCs/>
        </w:rPr>
        <w:t> tis. Kč</w:t>
      </w:r>
      <w:r w:rsidRPr="007E0607">
        <w:rPr>
          <w:bCs/>
        </w:rPr>
        <w:t>,</w:t>
      </w:r>
      <w:r w:rsidR="00424661" w:rsidRPr="007E0607">
        <w:rPr>
          <w:bCs/>
        </w:rPr>
        <w:t xml:space="preserve"> tj. 100 % SR 2022</w:t>
      </w:r>
      <w:r w:rsidRPr="007E0607">
        <w:rPr>
          <w:bCs/>
        </w:rPr>
        <w:t xml:space="preserve"> </w:t>
      </w:r>
    </w:p>
    <w:p w14:paraId="00A3D2C4" w14:textId="7BF09DD8" w:rsidR="00B30B71" w:rsidRPr="007E0607" w:rsidRDefault="00B30B71" w:rsidP="00B30B71">
      <w:pPr>
        <w:jc w:val="both"/>
      </w:pPr>
      <w:r w:rsidRPr="007E0607">
        <w:rPr>
          <w:u w:val="single"/>
        </w:rPr>
        <w:t>pol. 5031 – pojistné na sociální zabezpečení</w:t>
      </w:r>
      <w:r w:rsidRPr="007E0607">
        <w:t xml:space="preserve"> – </w:t>
      </w:r>
      <w:r w:rsidR="00424661" w:rsidRPr="007E0607">
        <w:rPr>
          <w:b/>
          <w:bCs/>
        </w:rPr>
        <w:t>44</w:t>
      </w:r>
      <w:r w:rsidR="002B5403" w:rsidRPr="007E0607">
        <w:rPr>
          <w:b/>
          <w:bCs/>
        </w:rPr>
        <w:t xml:space="preserve"> </w:t>
      </w:r>
      <w:r w:rsidR="00424661" w:rsidRPr="007E0607">
        <w:rPr>
          <w:b/>
          <w:bCs/>
        </w:rPr>
        <w:t>124</w:t>
      </w:r>
      <w:r w:rsidRPr="007E0607">
        <w:rPr>
          <w:b/>
          <w:bCs/>
        </w:rPr>
        <w:t> tis. Kč</w:t>
      </w:r>
      <w:r w:rsidRPr="007E0607">
        <w:rPr>
          <w:bCs/>
        </w:rPr>
        <w:t>,</w:t>
      </w:r>
      <w:r w:rsidR="00424661" w:rsidRPr="007E0607">
        <w:rPr>
          <w:bCs/>
        </w:rPr>
        <w:t xml:space="preserve"> tj. 113,59 % SR 2022</w:t>
      </w:r>
    </w:p>
    <w:p w14:paraId="27D95E41" w14:textId="2A4D5C57" w:rsidR="00B30B71" w:rsidRPr="007E0607" w:rsidRDefault="00B30B71" w:rsidP="00B30B71">
      <w:pPr>
        <w:pStyle w:val="Odstavecseseznamem"/>
        <w:numPr>
          <w:ilvl w:val="0"/>
          <w:numId w:val="1"/>
        </w:numPr>
        <w:jc w:val="both"/>
        <w:rPr>
          <w:b/>
          <w:bCs/>
        </w:rPr>
      </w:pPr>
      <w:r w:rsidRPr="007E0607">
        <w:rPr>
          <w:u w:val="single"/>
        </w:rPr>
        <w:t>pol. 5032 – zdravotní pojištění</w:t>
      </w:r>
      <w:r w:rsidRPr="007E0607">
        <w:t xml:space="preserve"> – </w:t>
      </w:r>
      <w:r w:rsidR="002B5403" w:rsidRPr="007E0607">
        <w:rPr>
          <w:b/>
          <w:bCs/>
        </w:rPr>
        <w:t>1</w:t>
      </w:r>
      <w:r w:rsidR="00424661" w:rsidRPr="007E0607">
        <w:rPr>
          <w:b/>
          <w:bCs/>
        </w:rPr>
        <w:t>5</w:t>
      </w:r>
      <w:r w:rsidR="002B5403" w:rsidRPr="007E0607">
        <w:rPr>
          <w:b/>
          <w:bCs/>
        </w:rPr>
        <w:t xml:space="preserve"> </w:t>
      </w:r>
      <w:r w:rsidR="00424661" w:rsidRPr="007E0607">
        <w:rPr>
          <w:b/>
          <w:bCs/>
        </w:rPr>
        <w:t>885</w:t>
      </w:r>
      <w:r w:rsidRPr="007E0607">
        <w:rPr>
          <w:b/>
          <w:bCs/>
        </w:rPr>
        <w:t> tis. Kč</w:t>
      </w:r>
      <w:r w:rsidRPr="007E0607">
        <w:rPr>
          <w:bCs/>
        </w:rPr>
        <w:t>,</w:t>
      </w:r>
      <w:r w:rsidR="00424661" w:rsidRPr="007E0607">
        <w:rPr>
          <w:bCs/>
        </w:rPr>
        <w:t xml:space="preserve"> tj. 112,90 % SR 2022</w:t>
      </w:r>
    </w:p>
    <w:p w14:paraId="308382B3" w14:textId="14C458FC" w:rsidR="00B30B71" w:rsidRPr="007E0607" w:rsidRDefault="00B30B71" w:rsidP="008B1ED0">
      <w:pPr>
        <w:pStyle w:val="Odstavecseseznamem"/>
        <w:numPr>
          <w:ilvl w:val="0"/>
          <w:numId w:val="1"/>
        </w:numPr>
        <w:tabs>
          <w:tab w:val="clear" w:pos="432"/>
          <w:tab w:val="num" w:pos="0"/>
        </w:tabs>
        <w:ind w:left="0" w:firstLine="0"/>
        <w:jc w:val="both"/>
      </w:pPr>
      <w:r w:rsidRPr="007E0607">
        <w:rPr>
          <w:u w:val="single"/>
        </w:rPr>
        <w:t>pol. 5038 – povinné pojistné na úrazové pojištění</w:t>
      </w:r>
      <w:r w:rsidRPr="007E0607">
        <w:t xml:space="preserve"> – </w:t>
      </w:r>
      <w:r w:rsidRPr="007E0607">
        <w:rPr>
          <w:b/>
          <w:bCs/>
        </w:rPr>
        <w:t>7</w:t>
      </w:r>
      <w:r w:rsidR="00424661" w:rsidRPr="007E0607">
        <w:rPr>
          <w:b/>
          <w:bCs/>
        </w:rPr>
        <w:t>20</w:t>
      </w:r>
      <w:r w:rsidRPr="007E0607">
        <w:rPr>
          <w:b/>
          <w:bCs/>
        </w:rPr>
        <w:t> tis. Kč</w:t>
      </w:r>
      <w:r w:rsidRPr="007E0607">
        <w:t>,</w:t>
      </w:r>
      <w:r w:rsidR="00424661" w:rsidRPr="007E0607">
        <w:t xml:space="preserve"> </w:t>
      </w:r>
      <w:r w:rsidR="00424661" w:rsidRPr="007E0607">
        <w:rPr>
          <w:bCs/>
        </w:rPr>
        <w:t>tj. 102,86 % SR 2022,</w:t>
      </w:r>
      <w:r w:rsidRPr="007E0607">
        <w:t xml:space="preserve"> podle zákona č. 266/2006 Sb.,</w:t>
      </w:r>
      <w:r w:rsidR="00424661" w:rsidRPr="007E0607">
        <w:t xml:space="preserve"> </w:t>
      </w:r>
      <w:r w:rsidRPr="007E0607">
        <w:t>o úrazovém pojištění zaměstnanců</w:t>
      </w:r>
    </w:p>
    <w:p w14:paraId="4039CB5E" w14:textId="7BB7CF00" w:rsidR="00B30B71" w:rsidRPr="007E0607" w:rsidRDefault="00B30B71" w:rsidP="00B30B71">
      <w:pPr>
        <w:pStyle w:val="Odstavecseseznamem"/>
        <w:numPr>
          <w:ilvl w:val="0"/>
          <w:numId w:val="1"/>
        </w:numPr>
        <w:jc w:val="both"/>
        <w:rPr>
          <w:bCs/>
        </w:rPr>
      </w:pPr>
      <w:r w:rsidRPr="007E0607">
        <w:rPr>
          <w:u w:val="single"/>
        </w:rPr>
        <w:t>pol. 5167 – služby školení a vzdělávání</w:t>
      </w:r>
      <w:r w:rsidRPr="007E0607">
        <w:t xml:space="preserve"> – </w:t>
      </w:r>
      <w:r w:rsidR="00695B16" w:rsidRPr="007E0607">
        <w:rPr>
          <w:b/>
          <w:bCs/>
        </w:rPr>
        <w:t xml:space="preserve">1 </w:t>
      </w:r>
      <w:r w:rsidR="00FD612F" w:rsidRPr="007E0607">
        <w:rPr>
          <w:b/>
          <w:bCs/>
        </w:rPr>
        <w:t>413</w:t>
      </w:r>
      <w:r w:rsidRPr="007E0607">
        <w:rPr>
          <w:b/>
          <w:bCs/>
        </w:rPr>
        <w:t> tis. Kč</w:t>
      </w:r>
      <w:r w:rsidRPr="007E0607">
        <w:t xml:space="preserve">, </w:t>
      </w:r>
      <w:r w:rsidR="00424661" w:rsidRPr="007E0607">
        <w:rPr>
          <w:bCs/>
        </w:rPr>
        <w:t>tj. 100 % SR 2022</w:t>
      </w:r>
    </w:p>
    <w:p w14:paraId="043BB3C9" w14:textId="7C9EC061" w:rsidR="00B30B71" w:rsidRPr="007E0607" w:rsidRDefault="00B30B71" w:rsidP="00B30B71">
      <w:pPr>
        <w:pStyle w:val="Odstavecseseznamem"/>
        <w:numPr>
          <w:ilvl w:val="0"/>
          <w:numId w:val="1"/>
        </w:numPr>
        <w:jc w:val="both"/>
        <w:rPr>
          <w:bCs/>
        </w:rPr>
      </w:pPr>
      <w:r w:rsidRPr="007E0607">
        <w:rPr>
          <w:u w:val="single"/>
        </w:rPr>
        <w:t>pol. 5424 – náhrady mezd v době nemoci</w:t>
      </w:r>
      <w:r w:rsidRPr="007E0607">
        <w:t xml:space="preserve"> – </w:t>
      </w:r>
      <w:r w:rsidR="00424661" w:rsidRPr="007E0607">
        <w:rPr>
          <w:b/>
          <w:bCs/>
        </w:rPr>
        <w:t>1 600</w:t>
      </w:r>
      <w:r w:rsidRPr="007E0607">
        <w:rPr>
          <w:b/>
          <w:bCs/>
        </w:rPr>
        <w:t> tis. Kč</w:t>
      </w:r>
      <w:r w:rsidRPr="007E0607">
        <w:rPr>
          <w:bCs/>
        </w:rPr>
        <w:t>,</w:t>
      </w:r>
      <w:r w:rsidR="00424661" w:rsidRPr="007E0607">
        <w:rPr>
          <w:bCs/>
        </w:rPr>
        <w:t xml:space="preserve"> tj. 161,62 % SR 2022</w:t>
      </w:r>
      <w:r w:rsidRPr="007E0607">
        <w:rPr>
          <w:bCs/>
        </w:rPr>
        <w:t xml:space="preserve"> </w:t>
      </w:r>
    </w:p>
    <w:p w14:paraId="016CE94F" w14:textId="66F2E702" w:rsidR="00B30B71" w:rsidRPr="007E0607" w:rsidRDefault="00B30B71" w:rsidP="00B30B71">
      <w:pPr>
        <w:jc w:val="both"/>
      </w:pPr>
      <w:r w:rsidRPr="007E0607">
        <w:rPr>
          <w:u w:val="single"/>
        </w:rPr>
        <w:t>pol. 5195 – odvody za neplnění povinnosti zaměstnavatele zaměstnávat zdravotně postižené</w:t>
      </w:r>
      <w:r w:rsidRPr="007E0607">
        <w:t xml:space="preserve"> – </w:t>
      </w:r>
      <w:r w:rsidR="00424661" w:rsidRPr="007E0607">
        <w:rPr>
          <w:b/>
          <w:bCs/>
        </w:rPr>
        <w:t>380</w:t>
      </w:r>
      <w:r w:rsidRPr="007E0607">
        <w:rPr>
          <w:b/>
          <w:bCs/>
        </w:rPr>
        <w:t xml:space="preserve"> tis. </w:t>
      </w:r>
      <w:r w:rsidRPr="007E0607">
        <w:t>Kč</w:t>
      </w:r>
      <w:r w:rsidR="007E0607" w:rsidRPr="007E0607">
        <w:t>, tj. 201,06 %</w:t>
      </w:r>
      <w:r w:rsidRPr="007E0607">
        <w:t xml:space="preserve"> – odvod do státního rozpočtu dle Zákona o zaměstnanosti č. 435/2004 § 81, odst. 2, písm. c) </w:t>
      </w:r>
    </w:p>
    <w:p w14:paraId="5F90BEB9" w14:textId="77777777" w:rsidR="00C272C9" w:rsidRPr="007E0607" w:rsidRDefault="00B30B71" w:rsidP="00C272C9">
      <w:pPr>
        <w:jc w:val="both"/>
        <w:rPr>
          <w:bCs/>
        </w:rPr>
      </w:pPr>
      <w:r w:rsidRPr="007E0607">
        <w:rPr>
          <w:bCs/>
        </w:rPr>
        <w:t>Následující položky se týkají rozpočtu výdajů účelového fondu MČ Praha 8 – fondu zaměstnavatele (FZ)</w:t>
      </w:r>
      <w:r w:rsidR="00C272C9" w:rsidRPr="007E0607">
        <w:rPr>
          <w:bCs/>
        </w:rPr>
        <w:t>:</w:t>
      </w:r>
    </w:p>
    <w:p w14:paraId="56CBD954" w14:textId="61091E3B" w:rsidR="00B30B71" w:rsidRPr="00B01713" w:rsidRDefault="00B30B71" w:rsidP="00C272C9">
      <w:pPr>
        <w:jc w:val="both"/>
      </w:pPr>
      <w:r w:rsidRPr="00B01713">
        <w:rPr>
          <w:u w:val="single"/>
        </w:rPr>
        <w:t xml:space="preserve">pol. 5499 – ostatní neinvestiční transfery obyv. </w:t>
      </w:r>
      <w:proofErr w:type="spellStart"/>
      <w:r w:rsidRPr="00B01713">
        <w:rPr>
          <w:u w:val="single"/>
        </w:rPr>
        <w:t>j.n</w:t>
      </w:r>
      <w:proofErr w:type="spellEnd"/>
      <w:r w:rsidRPr="00B01713">
        <w:rPr>
          <w:u w:val="single"/>
        </w:rPr>
        <w:t>. (osobní konta)</w:t>
      </w:r>
      <w:r w:rsidRPr="00B01713">
        <w:t xml:space="preserve"> – </w:t>
      </w:r>
      <w:r w:rsidRPr="00B01713">
        <w:rPr>
          <w:b/>
          <w:bCs/>
        </w:rPr>
        <w:t xml:space="preserve">2 </w:t>
      </w:r>
      <w:r w:rsidR="002B5403" w:rsidRPr="00B01713">
        <w:rPr>
          <w:b/>
          <w:bCs/>
        </w:rPr>
        <w:t>1</w:t>
      </w:r>
      <w:r w:rsidR="00FD612F" w:rsidRPr="00B01713">
        <w:rPr>
          <w:b/>
          <w:bCs/>
        </w:rPr>
        <w:t>35</w:t>
      </w:r>
      <w:r w:rsidRPr="00B01713">
        <w:rPr>
          <w:b/>
          <w:bCs/>
        </w:rPr>
        <w:t> tis. Kč</w:t>
      </w:r>
      <w:r w:rsidR="00B01713" w:rsidRPr="00B01713">
        <w:t>, tj. 100 %</w:t>
      </w:r>
    </w:p>
    <w:p w14:paraId="655D4773" w14:textId="01C6C07D" w:rsidR="00B30B71" w:rsidRPr="00B01713" w:rsidRDefault="00B30B71" w:rsidP="00B30B71">
      <w:pPr>
        <w:pStyle w:val="TEXT"/>
        <w:numPr>
          <w:ilvl w:val="0"/>
          <w:numId w:val="1"/>
        </w:numPr>
        <w:overflowPunct/>
        <w:autoSpaceDE/>
        <w:textAlignment w:val="auto"/>
        <w:rPr>
          <w:b/>
          <w:bCs/>
        </w:rPr>
      </w:pPr>
      <w:r w:rsidRPr="00B01713">
        <w:rPr>
          <w:u w:val="single"/>
        </w:rPr>
        <w:t>pol. 5169 – nákup služeb (očkování</w:t>
      </w:r>
      <w:r w:rsidR="00E67EEE" w:rsidRPr="00B01713">
        <w:rPr>
          <w:u w:val="single"/>
        </w:rPr>
        <w:t>)</w:t>
      </w:r>
      <w:r w:rsidRPr="00B01713">
        <w:t xml:space="preserve"> – </w:t>
      </w:r>
      <w:r w:rsidR="00695B16" w:rsidRPr="00B01713">
        <w:rPr>
          <w:b/>
        </w:rPr>
        <w:t>50</w:t>
      </w:r>
      <w:r w:rsidRPr="00B01713">
        <w:rPr>
          <w:b/>
        </w:rPr>
        <w:t xml:space="preserve"> tis. Kč</w:t>
      </w:r>
      <w:r w:rsidR="002C2311" w:rsidRPr="002C2311">
        <w:rPr>
          <w:bCs/>
        </w:rPr>
        <w:t>,</w:t>
      </w:r>
      <w:r w:rsidR="002C2311">
        <w:rPr>
          <w:b/>
        </w:rPr>
        <w:t xml:space="preserve"> </w:t>
      </w:r>
      <w:r w:rsidR="00B01713" w:rsidRPr="00B01713">
        <w:t>tj. 100 %</w:t>
      </w:r>
    </w:p>
    <w:p w14:paraId="468B021C" w14:textId="0BAC3DEE" w:rsidR="00B30B71" w:rsidRPr="00B01713" w:rsidRDefault="00B30B71" w:rsidP="00B30B71">
      <w:pPr>
        <w:pStyle w:val="Odstavecseseznamem"/>
        <w:numPr>
          <w:ilvl w:val="0"/>
          <w:numId w:val="1"/>
        </w:numPr>
        <w:jc w:val="both"/>
        <w:rPr>
          <w:b/>
          <w:bCs/>
        </w:rPr>
      </w:pPr>
      <w:r w:rsidRPr="00B01713">
        <w:rPr>
          <w:u w:val="single"/>
        </w:rPr>
        <w:t xml:space="preserve">pol. 5499 – ostatní neinvestiční transfery obyv. </w:t>
      </w:r>
      <w:proofErr w:type="spellStart"/>
      <w:r w:rsidRPr="00B01713">
        <w:rPr>
          <w:u w:val="single"/>
        </w:rPr>
        <w:t>j.n</w:t>
      </w:r>
      <w:proofErr w:type="spellEnd"/>
      <w:r w:rsidRPr="00B01713">
        <w:rPr>
          <w:u w:val="single"/>
        </w:rPr>
        <w:t>. (jubilea)</w:t>
      </w:r>
      <w:r w:rsidRPr="00B01713">
        <w:t xml:space="preserve"> – </w:t>
      </w:r>
      <w:r w:rsidR="002B5403" w:rsidRPr="00B01713">
        <w:rPr>
          <w:b/>
          <w:bCs/>
        </w:rPr>
        <w:t>281</w:t>
      </w:r>
      <w:r w:rsidRPr="00B01713">
        <w:rPr>
          <w:b/>
          <w:bCs/>
        </w:rPr>
        <w:t> tis. Kč</w:t>
      </w:r>
      <w:r w:rsidR="002C2311" w:rsidRPr="002C2311">
        <w:t xml:space="preserve">, </w:t>
      </w:r>
      <w:r w:rsidR="00B01713" w:rsidRPr="00B01713">
        <w:t>tj. 100 %</w:t>
      </w:r>
    </w:p>
    <w:p w14:paraId="0F72FA21" w14:textId="405CA81A" w:rsidR="00C272C9" w:rsidRPr="00B01713" w:rsidRDefault="00C272C9" w:rsidP="00C272C9">
      <w:pPr>
        <w:pStyle w:val="TEXT"/>
        <w:numPr>
          <w:ilvl w:val="0"/>
          <w:numId w:val="1"/>
        </w:numPr>
        <w:overflowPunct/>
        <w:autoSpaceDE/>
        <w:textAlignment w:val="auto"/>
        <w:rPr>
          <w:b/>
          <w:bCs/>
        </w:rPr>
      </w:pPr>
      <w:r w:rsidRPr="00B01713">
        <w:rPr>
          <w:u w:val="single"/>
        </w:rPr>
        <w:lastRenderedPageBreak/>
        <w:t xml:space="preserve">pol. 5901 – účelová </w:t>
      </w:r>
      <w:r w:rsidR="0077009B" w:rsidRPr="00B01713">
        <w:rPr>
          <w:u w:val="single"/>
        </w:rPr>
        <w:t>rezerva (benefity zaměstnanců MČ</w:t>
      </w:r>
      <w:r w:rsidRPr="00B01713">
        <w:rPr>
          <w:u w:val="single"/>
        </w:rPr>
        <w:t>)</w:t>
      </w:r>
      <w:r w:rsidRPr="00B01713">
        <w:t xml:space="preserve"> – </w:t>
      </w:r>
      <w:r w:rsidR="0077009B" w:rsidRPr="00B01713">
        <w:rPr>
          <w:b/>
        </w:rPr>
        <w:t>721</w:t>
      </w:r>
      <w:r w:rsidRPr="00B01713">
        <w:rPr>
          <w:b/>
        </w:rPr>
        <w:t xml:space="preserve"> tis. Kč</w:t>
      </w:r>
    </w:p>
    <w:p w14:paraId="1D9D6995" w14:textId="77777777" w:rsidR="00A13A0F" w:rsidRPr="00864526" w:rsidRDefault="00A13A0F" w:rsidP="00B30B71">
      <w:pPr>
        <w:pStyle w:val="Odstavecseseznamem"/>
        <w:numPr>
          <w:ilvl w:val="0"/>
          <w:numId w:val="1"/>
        </w:numPr>
        <w:jc w:val="both"/>
        <w:rPr>
          <w:b/>
          <w:highlight w:val="yellow"/>
          <w:u w:val="single"/>
        </w:rPr>
      </w:pPr>
    </w:p>
    <w:p w14:paraId="7988740D" w14:textId="0AD4B7D7" w:rsidR="00B30B71" w:rsidRPr="00B01713" w:rsidRDefault="00B30B71" w:rsidP="00B30B71">
      <w:pPr>
        <w:pStyle w:val="Odstavecseseznamem"/>
        <w:numPr>
          <w:ilvl w:val="0"/>
          <w:numId w:val="1"/>
        </w:numPr>
        <w:jc w:val="both"/>
        <w:rPr>
          <w:b/>
          <w:u w:val="single"/>
        </w:rPr>
      </w:pPr>
      <w:r w:rsidRPr="00B01713">
        <w:rPr>
          <w:b/>
          <w:u w:val="single"/>
        </w:rPr>
        <w:t>Odd. § 6112 – zastupitelstva obcí</w:t>
      </w:r>
    </w:p>
    <w:p w14:paraId="02D91954" w14:textId="384FB634" w:rsidR="00B30B71" w:rsidRPr="00B01713" w:rsidRDefault="00B30B71" w:rsidP="00B30B71">
      <w:pPr>
        <w:jc w:val="both"/>
      </w:pPr>
      <w:r w:rsidRPr="00B01713">
        <w:t>V návrhu rozpočtu na rok 20</w:t>
      </w:r>
      <w:r w:rsidR="00F632F4" w:rsidRPr="00B01713">
        <w:t>2</w:t>
      </w:r>
      <w:r w:rsidR="00C272C9" w:rsidRPr="00B01713">
        <w:t>3</w:t>
      </w:r>
      <w:r w:rsidRPr="00B01713">
        <w:t xml:space="preserve"> v částce </w:t>
      </w:r>
      <w:r w:rsidR="00695B16" w:rsidRPr="00B01713">
        <w:rPr>
          <w:b/>
        </w:rPr>
        <w:t>2</w:t>
      </w:r>
      <w:r w:rsidR="00C92463" w:rsidRPr="00B01713">
        <w:rPr>
          <w:b/>
        </w:rPr>
        <w:t>5</w:t>
      </w:r>
      <w:r w:rsidR="00695B16" w:rsidRPr="00B01713">
        <w:rPr>
          <w:b/>
        </w:rPr>
        <w:t xml:space="preserve"> </w:t>
      </w:r>
      <w:r w:rsidR="00C92463" w:rsidRPr="00B01713">
        <w:rPr>
          <w:b/>
        </w:rPr>
        <w:t>6</w:t>
      </w:r>
      <w:r w:rsidR="003B1628" w:rsidRPr="00B01713">
        <w:rPr>
          <w:b/>
        </w:rPr>
        <w:t>55</w:t>
      </w:r>
      <w:r w:rsidRPr="00B01713">
        <w:rPr>
          <w:b/>
          <w:bCs/>
        </w:rPr>
        <w:t> tis. Kč</w:t>
      </w:r>
      <w:r w:rsidR="00C92463" w:rsidRPr="00B01713">
        <w:t>,</w:t>
      </w:r>
      <w:r w:rsidR="00C92463" w:rsidRPr="00B01713">
        <w:rPr>
          <w:b/>
          <w:bCs/>
        </w:rPr>
        <w:t xml:space="preserve"> </w:t>
      </w:r>
      <w:r w:rsidR="00C92463" w:rsidRPr="00B01713">
        <w:t>tj. 124,9</w:t>
      </w:r>
      <w:r w:rsidR="00F55BB8" w:rsidRPr="00B01713">
        <w:t>8</w:t>
      </w:r>
      <w:r w:rsidR="00C92463" w:rsidRPr="00B01713">
        <w:t xml:space="preserve"> % SR 2022,</w:t>
      </w:r>
      <w:r w:rsidR="00F55BB8" w:rsidRPr="00B01713">
        <w:t xml:space="preserve"> jsou</w:t>
      </w:r>
      <w:r w:rsidRPr="00B01713">
        <w:t xml:space="preserve"> zahrnuty odměny členů zastupitelstva (včetně dlouhodobě uvolněných zastupitelů) a s tím související odvody pojištění, náhrady mezd v době nemoci, ostatních neinvestičních transferů obyvatelstvu (osobních kont – výdajů FZ) a výdaje spojen</w:t>
      </w:r>
      <w:r w:rsidR="00C272C9" w:rsidRPr="00B01713">
        <w:t>ých</w:t>
      </w:r>
      <w:r w:rsidRPr="00B01713">
        <w:t xml:space="preserve"> se zajištěním svateb. </w:t>
      </w:r>
    </w:p>
    <w:p w14:paraId="59B84B57" w14:textId="77777777" w:rsidR="00C272C9" w:rsidRPr="00864526" w:rsidRDefault="00C272C9" w:rsidP="00B30B71">
      <w:pPr>
        <w:pStyle w:val="Nadpis3"/>
        <w:numPr>
          <w:ilvl w:val="0"/>
          <w:numId w:val="1"/>
        </w:numPr>
        <w:rPr>
          <w:b/>
          <w:highlight w:val="yellow"/>
        </w:rPr>
      </w:pPr>
    </w:p>
    <w:p w14:paraId="011C6B3A" w14:textId="650DB3D1" w:rsidR="00B30B71" w:rsidRPr="00B01713" w:rsidRDefault="00B30B71" w:rsidP="00B30B71">
      <w:pPr>
        <w:pStyle w:val="Nadpis3"/>
        <w:numPr>
          <w:ilvl w:val="0"/>
          <w:numId w:val="1"/>
        </w:numPr>
        <w:rPr>
          <w:b/>
        </w:rPr>
      </w:pPr>
      <w:r w:rsidRPr="00B01713">
        <w:rPr>
          <w:b/>
        </w:rPr>
        <w:t>Odbor občansko-správní (OSO) ÚMČ</w:t>
      </w:r>
    </w:p>
    <w:p w14:paraId="3A4A4B7D" w14:textId="26049C07" w:rsidR="00B30B71" w:rsidRPr="00B01713" w:rsidRDefault="00B30B71" w:rsidP="00B30B71">
      <w:pPr>
        <w:jc w:val="both"/>
        <w:rPr>
          <w:b/>
        </w:rPr>
      </w:pPr>
      <w:r w:rsidRPr="00B01713">
        <w:t xml:space="preserve">V kapitole 09 je pro tento </w:t>
      </w:r>
      <w:r w:rsidR="003243A3" w:rsidRPr="00B01713">
        <w:t>O</w:t>
      </w:r>
      <w:r w:rsidRPr="00B01713">
        <w:t xml:space="preserve">dbor rozpočtováno </w:t>
      </w:r>
      <w:r w:rsidR="00C63575" w:rsidRPr="00B01713">
        <w:rPr>
          <w:b/>
        </w:rPr>
        <w:t>194</w:t>
      </w:r>
      <w:r w:rsidRPr="00B01713">
        <w:rPr>
          <w:b/>
        </w:rPr>
        <w:t xml:space="preserve"> tis. Kč</w:t>
      </w:r>
      <w:r w:rsidR="003243A3" w:rsidRPr="00B01713">
        <w:rPr>
          <w:bCs/>
        </w:rPr>
        <w:t>, tj. 100 % SR roku 202</w:t>
      </w:r>
      <w:r w:rsidR="00015F49" w:rsidRPr="00B01713">
        <w:rPr>
          <w:bCs/>
        </w:rPr>
        <w:t>2</w:t>
      </w:r>
      <w:r w:rsidRPr="00B01713">
        <w:t xml:space="preserve"> na úhradu poskytovaných elektronických výstupů z katastru nemovitostí v rámci Czech POINT </w:t>
      </w:r>
      <w:r w:rsidR="003243A3" w:rsidRPr="00B01713">
        <w:br/>
      </w:r>
      <w:r w:rsidRPr="00B01713">
        <w:t>a nájemné za nájem s právem koupě (nájem kabin s fotometrickými údaj</w:t>
      </w:r>
      <w:r w:rsidR="00732EAF" w:rsidRPr="00B01713">
        <w:t>i</w:t>
      </w:r>
      <w:r w:rsidRPr="00B01713">
        <w:t>).</w:t>
      </w:r>
    </w:p>
    <w:p w14:paraId="4F3ED5D3" w14:textId="77777777" w:rsidR="00B30B71" w:rsidRPr="00B01713" w:rsidRDefault="00B30B71" w:rsidP="00B30B71">
      <w:pPr>
        <w:tabs>
          <w:tab w:val="left" w:pos="708"/>
        </w:tabs>
        <w:jc w:val="both"/>
        <w:rPr>
          <w:b/>
          <w:bCs/>
        </w:rPr>
      </w:pPr>
    </w:p>
    <w:p w14:paraId="389DD5AC" w14:textId="77777777" w:rsidR="00B30B71" w:rsidRPr="00B01713" w:rsidRDefault="00B30B71" w:rsidP="00B30B71">
      <w:pPr>
        <w:pStyle w:val="Nadpis3"/>
        <w:numPr>
          <w:ilvl w:val="0"/>
          <w:numId w:val="1"/>
        </w:numPr>
        <w:rPr>
          <w:b/>
        </w:rPr>
      </w:pPr>
      <w:r w:rsidRPr="00B01713">
        <w:rPr>
          <w:b/>
        </w:rPr>
        <w:t>Odbor kancelář starosty (OKS) ÚMČ</w:t>
      </w:r>
    </w:p>
    <w:p w14:paraId="28DE858E" w14:textId="22789DE6" w:rsidR="00C35B4F" w:rsidRPr="00B01713" w:rsidRDefault="00B30B71" w:rsidP="00B30B71">
      <w:pPr>
        <w:jc w:val="both"/>
      </w:pPr>
      <w:r w:rsidRPr="00B01713">
        <w:t>V odboru kancelář</w:t>
      </w:r>
      <w:r w:rsidR="004F3E5D" w:rsidRPr="00B01713">
        <w:t>e</w:t>
      </w:r>
      <w:r w:rsidRPr="00B01713">
        <w:t xml:space="preserve"> starosty ÚMČ jsou rozpočtovány běžné výdaje ve výši </w:t>
      </w:r>
      <w:r w:rsidR="006768CB" w:rsidRPr="00B01713">
        <w:rPr>
          <w:b/>
        </w:rPr>
        <w:t xml:space="preserve">1 </w:t>
      </w:r>
      <w:r w:rsidR="00C17C7A" w:rsidRPr="00B01713">
        <w:rPr>
          <w:b/>
        </w:rPr>
        <w:t>550</w:t>
      </w:r>
      <w:r w:rsidRPr="00B01713">
        <w:rPr>
          <w:b/>
        </w:rPr>
        <w:t xml:space="preserve"> tis. Kč</w:t>
      </w:r>
      <w:r w:rsidR="00134E2A" w:rsidRPr="00B01713">
        <w:rPr>
          <w:bCs/>
        </w:rPr>
        <w:t xml:space="preserve">, </w:t>
      </w:r>
      <w:r w:rsidR="00C35B4F" w:rsidRPr="00B01713">
        <w:rPr>
          <w:bCs/>
        </w:rPr>
        <w:br/>
      </w:r>
      <w:r w:rsidR="00C272C9" w:rsidRPr="00B01713">
        <w:t xml:space="preserve">tj. </w:t>
      </w:r>
      <w:r w:rsidR="00134E2A" w:rsidRPr="00B01713">
        <w:t>1</w:t>
      </w:r>
      <w:r w:rsidR="00C17C7A" w:rsidRPr="00B01713">
        <w:t>47,62</w:t>
      </w:r>
      <w:r w:rsidR="00134E2A" w:rsidRPr="00B01713">
        <w:t xml:space="preserve"> % SR roku 202</w:t>
      </w:r>
      <w:r w:rsidR="00C17C7A" w:rsidRPr="00B01713">
        <w:t>2</w:t>
      </w:r>
      <w:r w:rsidR="00134E2A" w:rsidRPr="00B01713">
        <w:t xml:space="preserve"> </w:t>
      </w:r>
      <w:r w:rsidRPr="00B01713">
        <w:t>na konzultační, poradenské a právní služby a nákup služeb.</w:t>
      </w:r>
      <w:r w:rsidR="00C17C7A" w:rsidRPr="00B01713">
        <w:t xml:space="preserve"> </w:t>
      </w:r>
      <w:r w:rsidR="00C35B4F" w:rsidRPr="00B01713">
        <w:br/>
      </w:r>
      <w:r w:rsidR="00C17C7A" w:rsidRPr="00B01713">
        <w:t xml:space="preserve">K navýšení došlo zahrnutím výdajů </w:t>
      </w:r>
      <w:r w:rsidR="00B92910" w:rsidRPr="00B01713">
        <w:t>za</w:t>
      </w:r>
      <w:r w:rsidR="00C35B4F" w:rsidRPr="00B01713">
        <w:t xml:space="preserve"> doplatek – odstranění stavby „Objekt haly Autoservisu na pozemku č. </w:t>
      </w:r>
      <w:proofErr w:type="spellStart"/>
      <w:r w:rsidR="00C35B4F" w:rsidRPr="00B01713">
        <w:t>parc</w:t>
      </w:r>
      <w:proofErr w:type="spellEnd"/>
      <w:r w:rsidR="00C35B4F" w:rsidRPr="00B01713">
        <w:t xml:space="preserve">. 4030/1 </w:t>
      </w:r>
      <w:proofErr w:type="spellStart"/>
      <w:r w:rsidR="00C35B4F" w:rsidRPr="00B01713">
        <w:t>k.ú</w:t>
      </w:r>
      <w:proofErr w:type="spellEnd"/>
      <w:r w:rsidR="00C35B4F" w:rsidRPr="00B01713">
        <w:t xml:space="preserve">. Libeň“ na základě rozhodnutí vydaného stavebním úřadem </w:t>
      </w:r>
      <w:r w:rsidR="00C35B4F" w:rsidRPr="00B01713">
        <w:br/>
        <w:t>pod spis. Zn. MCP8 050346/2014/OV</w:t>
      </w:r>
      <w:r w:rsidR="004F3E5D" w:rsidRPr="00B01713">
        <w:t>.</w:t>
      </w:r>
    </w:p>
    <w:p w14:paraId="16513E62" w14:textId="77777777" w:rsidR="00B30B71" w:rsidRPr="00B01713" w:rsidRDefault="00B30B71" w:rsidP="00B30B71">
      <w:pPr>
        <w:pStyle w:val="Nadpis3"/>
        <w:rPr>
          <w:b/>
          <w:i/>
        </w:rPr>
      </w:pPr>
    </w:p>
    <w:p w14:paraId="45D2F0B8" w14:textId="4A17253A" w:rsidR="00B30B71" w:rsidRPr="00B01713" w:rsidRDefault="00B30B71" w:rsidP="00B30B71">
      <w:pPr>
        <w:pStyle w:val="Nadpis3"/>
        <w:numPr>
          <w:ilvl w:val="0"/>
          <w:numId w:val="1"/>
        </w:numPr>
        <w:rPr>
          <w:b/>
        </w:rPr>
      </w:pPr>
      <w:r w:rsidRPr="00B01713">
        <w:rPr>
          <w:b/>
        </w:rPr>
        <w:t xml:space="preserve">Odbor kancelář starosty (OKS) ÚMČ, </w:t>
      </w:r>
      <w:r w:rsidRPr="00B01713">
        <w:rPr>
          <w:b/>
          <w:bCs/>
        </w:rPr>
        <w:t>oddělení hospodářské správy OKS ÚMČ</w:t>
      </w:r>
    </w:p>
    <w:p w14:paraId="4869A8BF" w14:textId="605F7217" w:rsidR="00B30B71" w:rsidRPr="00B01713" w:rsidRDefault="00B30B71" w:rsidP="00B30B71">
      <w:pPr>
        <w:pStyle w:val="Zkladntext"/>
      </w:pPr>
      <w:r w:rsidRPr="00B01713">
        <w:t>Návrh rozpočtu na rok 20</w:t>
      </w:r>
      <w:r w:rsidR="00F632F4" w:rsidRPr="00B01713">
        <w:t>2</w:t>
      </w:r>
      <w:r w:rsidR="00B956BA" w:rsidRPr="00B01713">
        <w:t>3</w:t>
      </w:r>
      <w:r w:rsidRPr="00B01713">
        <w:t xml:space="preserve"> v oblasti provozních výdajů vychází ze skutečnosti roku 20</w:t>
      </w:r>
      <w:r w:rsidR="006F4253" w:rsidRPr="00B01713">
        <w:t>2</w:t>
      </w:r>
      <w:r w:rsidR="00B956BA" w:rsidRPr="00B01713">
        <w:t>2</w:t>
      </w:r>
      <w:r w:rsidRPr="00B01713">
        <w:t>, z uzavřených smluv a dalších plánovaných akcí v roce 20</w:t>
      </w:r>
      <w:r w:rsidR="00F632F4" w:rsidRPr="00B01713">
        <w:t>2</w:t>
      </w:r>
      <w:r w:rsidR="00B956BA" w:rsidRPr="00B01713">
        <w:t>3</w:t>
      </w:r>
      <w:r w:rsidRPr="00B01713">
        <w:t xml:space="preserve"> nutných pro zajištění chodu Úřadu městské části Praha 8. Je zaměřen na nezbytně nutné výdaje, které jsou navrženy ve výši </w:t>
      </w:r>
      <w:r w:rsidR="00192D70" w:rsidRPr="00B01713">
        <w:br/>
      </w:r>
      <w:r w:rsidR="00A15DF5" w:rsidRPr="00B01713">
        <w:rPr>
          <w:b/>
          <w:bCs/>
        </w:rPr>
        <w:t>64</w:t>
      </w:r>
      <w:r w:rsidR="00F632F4" w:rsidRPr="00B01713">
        <w:rPr>
          <w:b/>
          <w:bCs/>
        </w:rPr>
        <w:t xml:space="preserve"> </w:t>
      </w:r>
      <w:r w:rsidR="00B37D32">
        <w:rPr>
          <w:b/>
          <w:bCs/>
        </w:rPr>
        <w:t>0</w:t>
      </w:r>
      <w:r w:rsidR="002723C2" w:rsidRPr="00B01713">
        <w:rPr>
          <w:b/>
          <w:bCs/>
        </w:rPr>
        <w:t>0</w:t>
      </w:r>
      <w:r w:rsidR="00B956BA" w:rsidRPr="00B01713">
        <w:rPr>
          <w:b/>
          <w:bCs/>
        </w:rPr>
        <w:t>0</w:t>
      </w:r>
      <w:r w:rsidRPr="00B01713">
        <w:rPr>
          <w:b/>
          <w:bCs/>
        </w:rPr>
        <w:t> tis. Kč</w:t>
      </w:r>
      <w:r w:rsidR="002723C2" w:rsidRPr="00B01713">
        <w:t>, tj. 1</w:t>
      </w:r>
      <w:r w:rsidR="00A15DF5" w:rsidRPr="00B01713">
        <w:t>4</w:t>
      </w:r>
      <w:r w:rsidR="00B37D32">
        <w:t>4</w:t>
      </w:r>
      <w:r w:rsidR="002723C2" w:rsidRPr="00B01713">
        <w:t>,</w:t>
      </w:r>
      <w:r w:rsidR="00A15DF5" w:rsidRPr="00B01713">
        <w:t>1</w:t>
      </w:r>
      <w:r w:rsidR="00B37D32">
        <w:t>3</w:t>
      </w:r>
      <w:r w:rsidR="002723C2" w:rsidRPr="00B01713">
        <w:t xml:space="preserve"> % SR r</w:t>
      </w:r>
      <w:r w:rsidR="00C35B4F" w:rsidRPr="00B01713">
        <w:t>oku</w:t>
      </w:r>
      <w:r w:rsidR="002723C2" w:rsidRPr="00B01713">
        <w:t xml:space="preserve"> 202</w:t>
      </w:r>
      <w:r w:rsidR="00B956BA" w:rsidRPr="00B01713">
        <w:t>2</w:t>
      </w:r>
      <w:r w:rsidR="002723C2" w:rsidRPr="00B01713">
        <w:t>. Zvýšení finančních prostředků je odrazem zvyšování cen</w:t>
      </w:r>
      <w:r w:rsidR="002723C2" w:rsidRPr="00B01713">
        <w:rPr>
          <w:lang w:eastAsia="cs-CZ"/>
        </w:rPr>
        <w:t xml:space="preserve"> za služby</w:t>
      </w:r>
      <w:r w:rsidR="00C35B4F" w:rsidRPr="00B01713">
        <w:rPr>
          <w:lang w:eastAsia="cs-CZ"/>
        </w:rPr>
        <w:t>, energie</w:t>
      </w:r>
      <w:r w:rsidR="002723C2" w:rsidRPr="00B01713">
        <w:rPr>
          <w:lang w:eastAsia="cs-CZ"/>
        </w:rPr>
        <w:t xml:space="preserve"> a materiál.</w:t>
      </w:r>
    </w:p>
    <w:p w14:paraId="187B826D" w14:textId="77777777" w:rsidR="00B30B71" w:rsidRPr="00B01713" w:rsidRDefault="00B30B71" w:rsidP="00B30B71"/>
    <w:p w14:paraId="55475DAC" w14:textId="77777777" w:rsidR="00B30B71" w:rsidRPr="00302E86" w:rsidRDefault="00B30B71" w:rsidP="00B30B71">
      <w:pPr>
        <w:pStyle w:val="Nadpis3"/>
        <w:numPr>
          <w:ilvl w:val="0"/>
          <w:numId w:val="1"/>
        </w:numPr>
        <w:rPr>
          <w:b/>
        </w:rPr>
      </w:pPr>
      <w:bookmarkStart w:id="7" w:name="_Hlk60919541"/>
      <w:r w:rsidRPr="00302E86">
        <w:rPr>
          <w:b/>
        </w:rPr>
        <w:t xml:space="preserve">Odbor informatiky (OI) ÚMČ </w:t>
      </w:r>
    </w:p>
    <w:p w14:paraId="1231CB1F" w14:textId="4E70C24D" w:rsidR="00192D70" w:rsidRPr="00302E86" w:rsidRDefault="00B30B71" w:rsidP="00B30B71">
      <w:pPr>
        <w:jc w:val="both"/>
      </w:pPr>
      <w:r w:rsidRPr="00302E86">
        <w:t xml:space="preserve">Celkový navrhovaný rozpočet činí </w:t>
      </w:r>
      <w:r w:rsidR="004B40E6" w:rsidRPr="00302E86">
        <w:rPr>
          <w:b/>
          <w:bCs/>
        </w:rPr>
        <w:t>32</w:t>
      </w:r>
      <w:r w:rsidR="00802D82" w:rsidRPr="00302E86">
        <w:rPr>
          <w:b/>
          <w:bCs/>
        </w:rPr>
        <w:t xml:space="preserve"> </w:t>
      </w:r>
      <w:r w:rsidR="007D2037" w:rsidRPr="00302E86">
        <w:rPr>
          <w:b/>
          <w:bCs/>
        </w:rPr>
        <w:t>6</w:t>
      </w:r>
      <w:r w:rsidR="004B40E6" w:rsidRPr="00302E86">
        <w:rPr>
          <w:b/>
          <w:bCs/>
        </w:rPr>
        <w:t>00</w:t>
      </w:r>
      <w:r w:rsidRPr="00302E86">
        <w:rPr>
          <w:b/>
          <w:bCs/>
        </w:rPr>
        <w:t xml:space="preserve"> tis. Kč</w:t>
      </w:r>
      <w:r w:rsidRPr="00302E86">
        <w:rPr>
          <w:bCs/>
        </w:rPr>
        <w:t>,</w:t>
      </w:r>
      <w:r w:rsidRPr="00302E86">
        <w:t xml:space="preserve"> </w:t>
      </w:r>
      <w:r w:rsidR="00AB5BF8" w:rsidRPr="00302E86">
        <w:t xml:space="preserve">tj. </w:t>
      </w:r>
      <w:r w:rsidR="007D2037" w:rsidRPr="00302E86">
        <w:t>1</w:t>
      </w:r>
      <w:r w:rsidR="004B40E6" w:rsidRPr="00302E86">
        <w:t>17</w:t>
      </w:r>
      <w:r w:rsidR="00802D82" w:rsidRPr="00302E86">
        <w:t>,</w:t>
      </w:r>
      <w:r w:rsidR="004B40E6" w:rsidRPr="00302E86">
        <w:t>90</w:t>
      </w:r>
      <w:r w:rsidR="00AB5BF8" w:rsidRPr="00302E86">
        <w:t xml:space="preserve"> % </w:t>
      </w:r>
      <w:r w:rsidR="004B40E6" w:rsidRPr="00302E86">
        <w:t xml:space="preserve">SR roku </w:t>
      </w:r>
      <w:r w:rsidR="00AB5BF8" w:rsidRPr="00302E86">
        <w:t>20</w:t>
      </w:r>
      <w:r w:rsidR="00802D82" w:rsidRPr="00302E86">
        <w:t>2</w:t>
      </w:r>
      <w:r w:rsidR="004B40E6" w:rsidRPr="00302E86">
        <w:t>2</w:t>
      </w:r>
      <w:r w:rsidR="00AB5BF8" w:rsidRPr="00302E86">
        <w:t xml:space="preserve">. </w:t>
      </w:r>
    </w:p>
    <w:p w14:paraId="2DE173AA" w14:textId="1B4A19C3" w:rsidR="00B30B71" w:rsidRPr="00302E86" w:rsidRDefault="00AB5BF8" w:rsidP="00B30B71">
      <w:pPr>
        <w:jc w:val="both"/>
      </w:pPr>
      <w:r w:rsidRPr="00302E86">
        <w:t>K jednotlivým položkám:</w:t>
      </w:r>
    </w:p>
    <w:p w14:paraId="3D1F14FA" w14:textId="6EDC412B" w:rsidR="00B30B71" w:rsidRPr="00302E86" w:rsidRDefault="00B30B71" w:rsidP="00B30B71">
      <w:pPr>
        <w:jc w:val="both"/>
      </w:pPr>
      <w:r w:rsidRPr="00302E86">
        <w:rPr>
          <w:u w:val="single"/>
        </w:rPr>
        <w:t>pol. 5137 – drobný hmotný majetek</w:t>
      </w:r>
      <w:r w:rsidRPr="00302E86">
        <w:t xml:space="preserve"> – </w:t>
      </w:r>
      <w:r w:rsidR="002F6F87" w:rsidRPr="00302E86">
        <w:rPr>
          <w:b/>
        </w:rPr>
        <w:t>3 000</w:t>
      </w:r>
      <w:r w:rsidRPr="00302E86">
        <w:rPr>
          <w:b/>
          <w:bCs/>
        </w:rPr>
        <w:t xml:space="preserve"> tis. </w:t>
      </w:r>
      <w:r w:rsidRPr="002C2311">
        <w:rPr>
          <w:b/>
          <w:bCs/>
        </w:rPr>
        <w:t>Kč</w:t>
      </w:r>
      <w:r w:rsidR="004B40E6" w:rsidRPr="00302E86">
        <w:t>, tj. 100 % SR 2022,</w:t>
      </w:r>
      <w:r w:rsidRPr="00302E86">
        <w:t xml:space="preserve"> na zachování cyklu výměny zastaralých počítačů a tiskáren, dále k nákupu dalšího HW (scannerů, notebooků a p.)</w:t>
      </w:r>
      <w:r w:rsidR="004F3E5D" w:rsidRPr="00302E86">
        <w:t>;</w:t>
      </w:r>
      <w:r w:rsidRPr="00302E86">
        <w:t xml:space="preserve"> </w:t>
      </w:r>
    </w:p>
    <w:p w14:paraId="6C749AF3" w14:textId="12BCFA12" w:rsidR="00B30B71" w:rsidRPr="00302E86" w:rsidRDefault="00B30B71" w:rsidP="00B30B71">
      <w:pPr>
        <w:jc w:val="both"/>
      </w:pPr>
      <w:r w:rsidRPr="00302E86">
        <w:rPr>
          <w:u w:val="single"/>
        </w:rPr>
        <w:t xml:space="preserve">pol. 5139 </w:t>
      </w:r>
      <w:r w:rsidR="00F75A5B" w:rsidRPr="00302E86">
        <w:rPr>
          <w:u w:val="single"/>
        </w:rPr>
        <w:t>–</w:t>
      </w:r>
      <w:r w:rsidRPr="00302E86">
        <w:rPr>
          <w:u w:val="single"/>
        </w:rPr>
        <w:t xml:space="preserve"> nákup materiálu</w:t>
      </w:r>
      <w:r w:rsidRPr="00302E86">
        <w:t xml:space="preserve"> – </w:t>
      </w:r>
      <w:r w:rsidR="00802D82" w:rsidRPr="00302E86">
        <w:rPr>
          <w:b/>
          <w:bCs/>
        </w:rPr>
        <w:t>3</w:t>
      </w:r>
      <w:r w:rsidR="00CA4557" w:rsidRPr="00302E86">
        <w:rPr>
          <w:b/>
          <w:bCs/>
        </w:rPr>
        <w:t>5</w:t>
      </w:r>
      <w:r w:rsidRPr="00302E86">
        <w:rPr>
          <w:b/>
          <w:bCs/>
        </w:rPr>
        <w:t>0 </w:t>
      </w:r>
      <w:r w:rsidRPr="00302E86">
        <w:rPr>
          <w:b/>
        </w:rPr>
        <w:t>tis. Kč</w:t>
      </w:r>
      <w:r w:rsidR="004B40E6" w:rsidRPr="00302E86">
        <w:rPr>
          <w:bCs/>
        </w:rPr>
        <w:t xml:space="preserve">, </w:t>
      </w:r>
      <w:r w:rsidR="004B40E6" w:rsidRPr="00302E86">
        <w:t>tj. 100 % SR 2022,</w:t>
      </w:r>
      <w:r w:rsidRPr="00302E86">
        <w:t xml:space="preserve"> je rozpočtováno na nákupy, </w:t>
      </w:r>
      <w:r w:rsidR="00F9026A" w:rsidRPr="00302E86">
        <w:br/>
      </w:r>
      <w:r w:rsidR="007C037C" w:rsidRPr="00302E86">
        <w:t>dle potřeb úřadu</w:t>
      </w:r>
      <w:r w:rsidR="004F3E5D" w:rsidRPr="00302E86">
        <w:t>;</w:t>
      </w:r>
    </w:p>
    <w:p w14:paraId="53A3AE62" w14:textId="76D24A4B" w:rsidR="0031496F" w:rsidRPr="00302E86" w:rsidRDefault="00B30B71" w:rsidP="00E245DA">
      <w:pPr>
        <w:pStyle w:val="Odstavecseseznamem"/>
        <w:numPr>
          <w:ilvl w:val="0"/>
          <w:numId w:val="38"/>
        </w:numPr>
        <w:suppressAutoHyphens w:val="0"/>
        <w:ind w:left="0" w:firstLine="0"/>
        <w:jc w:val="both"/>
      </w:pPr>
      <w:r w:rsidRPr="00302E86">
        <w:rPr>
          <w:u w:val="single"/>
        </w:rPr>
        <w:t>pol. 5168 – zpracování dat a služby související s informačními a komunikačními technologiemi</w:t>
      </w:r>
      <w:r w:rsidRPr="00302E86">
        <w:t xml:space="preserve"> – </w:t>
      </w:r>
      <w:r w:rsidR="00802D82" w:rsidRPr="00302E86">
        <w:rPr>
          <w:b/>
        </w:rPr>
        <w:t>1</w:t>
      </w:r>
      <w:r w:rsidR="00C168F0" w:rsidRPr="00302E86">
        <w:rPr>
          <w:b/>
        </w:rPr>
        <w:t>8</w:t>
      </w:r>
      <w:r w:rsidR="00802D82" w:rsidRPr="00302E86">
        <w:rPr>
          <w:b/>
        </w:rPr>
        <w:t xml:space="preserve"> </w:t>
      </w:r>
      <w:r w:rsidR="00C168F0" w:rsidRPr="00302E86">
        <w:rPr>
          <w:b/>
        </w:rPr>
        <w:t>3</w:t>
      </w:r>
      <w:r w:rsidR="00802D82" w:rsidRPr="00302E86">
        <w:rPr>
          <w:b/>
        </w:rPr>
        <w:t>00</w:t>
      </w:r>
      <w:r w:rsidRPr="00302E86">
        <w:rPr>
          <w:b/>
        </w:rPr>
        <w:t xml:space="preserve"> tis. Kč</w:t>
      </w:r>
      <w:r w:rsidRPr="00302E86">
        <w:t>,</w:t>
      </w:r>
      <w:r w:rsidR="00C168F0" w:rsidRPr="00302E86">
        <w:t xml:space="preserve"> tj. 114,38 SR 2022,</w:t>
      </w:r>
      <w:r w:rsidR="0031496F" w:rsidRPr="00302E86">
        <w:t xml:space="preserve"> z položky se nově budou hradit osobní, kvalifikované </w:t>
      </w:r>
      <w:r w:rsidR="00E245DA" w:rsidRPr="00302E86">
        <w:br/>
      </w:r>
      <w:r w:rsidR="0031496F" w:rsidRPr="00302E86">
        <w:t>a komerční certifikáty pro Českou poštu (dříve se hradilo z položky 5169</w:t>
      </w:r>
      <w:r w:rsidR="00F9026A" w:rsidRPr="00302E86">
        <w:t>)</w:t>
      </w:r>
      <w:r w:rsidR="0031496F" w:rsidRPr="00302E86">
        <w:t>, bude hrazena služba související s nasazením virtuální hlasové asistentky na OÚRV, služby související s nasazením nových licencí Microsoft a nového antivirového programu, služby související s kybernetickou bezpečností</w:t>
      </w:r>
      <w:r w:rsidR="004F3E5D" w:rsidRPr="00302E86">
        <w:t>;</w:t>
      </w:r>
    </w:p>
    <w:p w14:paraId="754FC987" w14:textId="7C792391" w:rsidR="00B30B71" w:rsidRPr="00302E86" w:rsidRDefault="00B30B71" w:rsidP="00C70ECF">
      <w:pPr>
        <w:pStyle w:val="Odstavecseseznamem"/>
        <w:numPr>
          <w:ilvl w:val="0"/>
          <w:numId w:val="1"/>
        </w:numPr>
        <w:jc w:val="both"/>
        <w:rPr>
          <w:bCs/>
          <w:u w:val="single"/>
        </w:rPr>
      </w:pPr>
      <w:r w:rsidRPr="00302E86">
        <w:rPr>
          <w:u w:val="single"/>
        </w:rPr>
        <w:t>pol. 5169 – nákup služeb</w:t>
      </w:r>
      <w:r w:rsidRPr="00302E86">
        <w:t xml:space="preserve"> – </w:t>
      </w:r>
      <w:r w:rsidR="00617A91" w:rsidRPr="00302E86">
        <w:rPr>
          <w:b/>
        </w:rPr>
        <w:t>1</w:t>
      </w:r>
      <w:r w:rsidR="00CA4557" w:rsidRPr="00302E86">
        <w:rPr>
          <w:b/>
        </w:rPr>
        <w:t>5</w:t>
      </w:r>
      <w:r w:rsidR="00617A91" w:rsidRPr="00302E86">
        <w:rPr>
          <w:b/>
        </w:rPr>
        <w:t>0</w:t>
      </w:r>
      <w:r w:rsidRPr="00302E86">
        <w:rPr>
          <w:b/>
          <w:bCs/>
        </w:rPr>
        <w:t> tis. Kč</w:t>
      </w:r>
      <w:r w:rsidRPr="00302E86">
        <w:rPr>
          <w:bCs/>
        </w:rPr>
        <w:t>,</w:t>
      </w:r>
      <w:r w:rsidR="003847ED" w:rsidRPr="00302E86">
        <w:rPr>
          <w:bCs/>
        </w:rPr>
        <w:t xml:space="preserve"> </w:t>
      </w:r>
      <w:r w:rsidR="003847ED" w:rsidRPr="00302E86">
        <w:t>tj. 100 % SR 2022</w:t>
      </w:r>
      <w:r w:rsidR="004F3E5D" w:rsidRPr="00302E86">
        <w:t>;</w:t>
      </w:r>
    </w:p>
    <w:p w14:paraId="10F33BAE" w14:textId="4E56697C" w:rsidR="00B30B71" w:rsidRPr="00A46ABC" w:rsidRDefault="00B30B71" w:rsidP="00F9026A">
      <w:pPr>
        <w:pStyle w:val="Odstavecseseznamem"/>
        <w:numPr>
          <w:ilvl w:val="0"/>
          <w:numId w:val="1"/>
        </w:numPr>
        <w:tabs>
          <w:tab w:val="clear" w:pos="432"/>
          <w:tab w:val="num" w:pos="0"/>
        </w:tabs>
        <w:ind w:left="0" w:firstLine="0"/>
        <w:jc w:val="both"/>
      </w:pPr>
      <w:r w:rsidRPr="00A46ABC">
        <w:rPr>
          <w:u w:val="single"/>
        </w:rPr>
        <w:t>pol. 5171 – opravy a udržování</w:t>
      </w:r>
      <w:r w:rsidRPr="00A46ABC">
        <w:t xml:space="preserve"> – </w:t>
      </w:r>
      <w:r w:rsidR="00617A91" w:rsidRPr="00A46ABC">
        <w:rPr>
          <w:b/>
          <w:bCs/>
        </w:rPr>
        <w:t xml:space="preserve">1 </w:t>
      </w:r>
      <w:r w:rsidR="00802D82" w:rsidRPr="00A46ABC">
        <w:rPr>
          <w:b/>
          <w:bCs/>
        </w:rPr>
        <w:t>2</w:t>
      </w:r>
      <w:r w:rsidRPr="00A46ABC">
        <w:rPr>
          <w:b/>
          <w:bCs/>
        </w:rPr>
        <w:t>00 tis. Kč</w:t>
      </w:r>
      <w:r w:rsidR="00D75BE0" w:rsidRPr="00A46ABC">
        <w:t>, tj. 100 % SR 2022,</w:t>
      </w:r>
      <w:r w:rsidRPr="00A46ABC">
        <w:rPr>
          <w:b/>
          <w:bCs/>
        </w:rPr>
        <w:t xml:space="preserve"> </w:t>
      </w:r>
      <w:r w:rsidRPr="00A46ABC">
        <w:t>na opravy hardware</w:t>
      </w:r>
      <w:r w:rsidR="00E67E82" w:rsidRPr="00A46ABC">
        <w:t xml:space="preserve"> (opravy tiskového parku a ostatního HW)</w:t>
      </w:r>
      <w:r w:rsidR="004F3E5D" w:rsidRPr="00A46ABC">
        <w:t>;</w:t>
      </w:r>
    </w:p>
    <w:p w14:paraId="5E452A99" w14:textId="6419A4F8" w:rsidR="007C037C" w:rsidRPr="00A46ABC" w:rsidRDefault="00B30B71" w:rsidP="00CD45F6">
      <w:pPr>
        <w:pStyle w:val="Odstavecseseznamem"/>
        <w:numPr>
          <w:ilvl w:val="0"/>
          <w:numId w:val="1"/>
        </w:numPr>
        <w:tabs>
          <w:tab w:val="clear" w:pos="432"/>
          <w:tab w:val="num" w:pos="0"/>
        </w:tabs>
        <w:ind w:left="0" w:firstLine="0"/>
        <w:jc w:val="both"/>
      </w:pPr>
      <w:r w:rsidRPr="00A46ABC">
        <w:rPr>
          <w:u w:val="single"/>
        </w:rPr>
        <w:t>pol. 5172 – programové vybavení</w:t>
      </w:r>
      <w:r w:rsidRPr="00A46ABC">
        <w:t xml:space="preserve"> –</w:t>
      </w:r>
      <w:r w:rsidRPr="00A46ABC">
        <w:rPr>
          <w:b/>
          <w:bCs/>
        </w:rPr>
        <w:t xml:space="preserve"> </w:t>
      </w:r>
      <w:r w:rsidR="00CA4557" w:rsidRPr="00A46ABC">
        <w:rPr>
          <w:b/>
          <w:bCs/>
        </w:rPr>
        <w:t>2</w:t>
      </w:r>
      <w:r w:rsidRPr="00A46ABC">
        <w:rPr>
          <w:b/>
          <w:bCs/>
        </w:rPr>
        <w:t>00 tis. Kč</w:t>
      </w:r>
      <w:r w:rsidR="00C3627E" w:rsidRPr="00A46ABC">
        <w:t>, tj. 100 % SR 2022,</w:t>
      </w:r>
      <w:r w:rsidRPr="00A46ABC">
        <w:rPr>
          <w:b/>
          <w:bCs/>
        </w:rPr>
        <w:t xml:space="preserve"> </w:t>
      </w:r>
      <w:r w:rsidRPr="00A46ABC">
        <w:t>vyplývá z plánovaných nákupů softwaru</w:t>
      </w:r>
      <w:r w:rsidR="004F3E5D" w:rsidRPr="00A46ABC">
        <w:t>;</w:t>
      </w:r>
    </w:p>
    <w:p w14:paraId="201512A2" w14:textId="46DA9FA6" w:rsidR="00E245DA" w:rsidRPr="00A46ABC" w:rsidRDefault="00B30B71" w:rsidP="00E245DA">
      <w:pPr>
        <w:pStyle w:val="Odstavecseseznamem"/>
        <w:numPr>
          <w:ilvl w:val="0"/>
          <w:numId w:val="38"/>
        </w:numPr>
        <w:suppressAutoHyphens w:val="0"/>
        <w:ind w:left="0" w:firstLine="0"/>
        <w:jc w:val="both"/>
      </w:pPr>
      <w:r w:rsidRPr="00A46ABC">
        <w:rPr>
          <w:u w:val="single"/>
        </w:rPr>
        <w:t>pol. 5162 – služby telekomunikací a radiokomunikací</w:t>
      </w:r>
      <w:r w:rsidRPr="00A46ABC">
        <w:t xml:space="preserve"> </w:t>
      </w:r>
      <w:r w:rsidR="005459CA" w:rsidRPr="00A46ABC">
        <w:t xml:space="preserve">– </w:t>
      </w:r>
      <w:r w:rsidR="00D94D13" w:rsidRPr="00A46ABC">
        <w:rPr>
          <w:b/>
        </w:rPr>
        <w:t>6</w:t>
      </w:r>
      <w:r w:rsidR="00CB7F08" w:rsidRPr="00A46ABC">
        <w:rPr>
          <w:b/>
        </w:rPr>
        <w:t xml:space="preserve"> </w:t>
      </w:r>
      <w:r w:rsidR="00D94D13" w:rsidRPr="00A46ABC">
        <w:rPr>
          <w:b/>
        </w:rPr>
        <w:t>7</w:t>
      </w:r>
      <w:r w:rsidR="00CB7F08" w:rsidRPr="00A46ABC">
        <w:rPr>
          <w:b/>
        </w:rPr>
        <w:t>00</w:t>
      </w:r>
      <w:r w:rsidRPr="00A46ABC">
        <w:rPr>
          <w:b/>
        </w:rPr>
        <w:t xml:space="preserve"> tis. Kč</w:t>
      </w:r>
      <w:r w:rsidRPr="002C2311">
        <w:t>,</w:t>
      </w:r>
      <w:r w:rsidR="00D94D13" w:rsidRPr="002C2311">
        <w:t xml:space="preserve"> tj</w:t>
      </w:r>
      <w:r w:rsidR="00D94D13" w:rsidRPr="00A46ABC">
        <w:t>. 136,73 % SR 2022,</w:t>
      </w:r>
      <w:r w:rsidRPr="00A46ABC">
        <w:t xml:space="preserve"> prostředky jsou určeny na datové linky, IP, VPN, </w:t>
      </w:r>
      <w:r w:rsidR="00F9026A" w:rsidRPr="00A46ABC">
        <w:t xml:space="preserve">na </w:t>
      </w:r>
      <w:r w:rsidRPr="00A46ABC">
        <w:t>internet</w:t>
      </w:r>
      <w:r w:rsidR="00E245DA" w:rsidRPr="00A46ABC">
        <w:t xml:space="preserve"> jsou uzavřeny nové smlouvy </w:t>
      </w:r>
      <w:r w:rsidR="00E245DA" w:rsidRPr="00A46ABC">
        <w:br/>
        <w:t xml:space="preserve">se společností </w:t>
      </w:r>
      <w:proofErr w:type="spellStart"/>
      <w:r w:rsidR="00E245DA" w:rsidRPr="00A46ABC">
        <w:t>Wia</w:t>
      </w:r>
      <w:proofErr w:type="spellEnd"/>
      <w:r w:rsidR="00E245DA" w:rsidRPr="00A46ABC">
        <w:t xml:space="preserve"> a T-mobil, v obou případech došlo k</w:t>
      </w:r>
      <w:r w:rsidR="00F9026A" w:rsidRPr="00A46ABC">
        <w:t> </w:t>
      </w:r>
      <w:r w:rsidR="00E245DA" w:rsidRPr="00A46ABC">
        <w:t>navýšení</w:t>
      </w:r>
      <w:r w:rsidR="00F9026A" w:rsidRPr="00A46ABC">
        <w:t xml:space="preserve"> (</w:t>
      </w:r>
      <w:r w:rsidR="00E245DA" w:rsidRPr="00A46ABC">
        <w:t xml:space="preserve">doplněny další lokality </w:t>
      </w:r>
      <w:r w:rsidR="00F9026A" w:rsidRPr="00A46ABC">
        <w:br/>
      </w:r>
      <w:r w:rsidR="00E245DA" w:rsidRPr="00A46ABC">
        <w:t>a služby s tím související</w:t>
      </w:r>
      <w:r w:rsidR="00F9026A" w:rsidRPr="00A46ABC">
        <w:t>)</w:t>
      </w:r>
      <w:r w:rsidR="004F3E5D" w:rsidRPr="00A46ABC">
        <w:t>;</w:t>
      </w:r>
    </w:p>
    <w:p w14:paraId="30696C3F" w14:textId="4C2B902D" w:rsidR="00B30B71" w:rsidRPr="00A46ABC" w:rsidRDefault="00B30B71" w:rsidP="00B30B71">
      <w:pPr>
        <w:pStyle w:val="Odstavecseseznamem"/>
        <w:numPr>
          <w:ilvl w:val="0"/>
          <w:numId w:val="1"/>
        </w:numPr>
        <w:tabs>
          <w:tab w:val="clear" w:pos="432"/>
          <w:tab w:val="num" w:pos="0"/>
        </w:tabs>
        <w:ind w:left="0" w:firstLine="0"/>
        <w:jc w:val="both"/>
      </w:pPr>
      <w:r w:rsidRPr="00A46ABC">
        <w:rPr>
          <w:u w:val="single"/>
        </w:rPr>
        <w:t>pol. 5166 – konzultační, poradenské a právní služby</w:t>
      </w:r>
      <w:r w:rsidRPr="00A46ABC">
        <w:t xml:space="preserve"> – </w:t>
      </w:r>
      <w:r w:rsidR="00D94D13" w:rsidRPr="00A46ABC">
        <w:rPr>
          <w:b/>
        </w:rPr>
        <w:t>5</w:t>
      </w:r>
      <w:r w:rsidR="00E77A80" w:rsidRPr="00A46ABC">
        <w:rPr>
          <w:b/>
        </w:rPr>
        <w:t>00</w:t>
      </w:r>
      <w:r w:rsidRPr="00A46ABC">
        <w:rPr>
          <w:b/>
        </w:rPr>
        <w:t xml:space="preserve"> tis. Kč</w:t>
      </w:r>
      <w:r w:rsidRPr="00A46ABC">
        <w:rPr>
          <w:bCs/>
        </w:rPr>
        <w:t>,</w:t>
      </w:r>
      <w:r w:rsidR="00D94D13" w:rsidRPr="00A46ABC">
        <w:rPr>
          <w:bCs/>
        </w:rPr>
        <w:t xml:space="preserve"> </w:t>
      </w:r>
      <w:r w:rsidR="00D94D13" w:rsidRPr="00A46ABC">
        <w:t>tj. 71,43 % SR 2022,</w:t>
      </w:r>
      <w:r w:rsidRPr="00A46ABC">
        <w:rPr>
          <w:b/>
        </w:rPr>
        <w:t xml:space="preserve"> </w:t>
      </w:r>
      <w:r w:rsidRPr="00A46ABC">
        <w:t>analytické a poradenské služby</w:t>
      </w:r>
      <w:r w:rsidR="004F3E5D" w:rsidRPr="00A46ABC">
        <w:t>;</w:t>
      </w:r>
    </w:p>
    <w:p w14:paraId="576A6A07" w14:textId="3E46E544" w:rsidR="00B30B71" w:rsidRPr="00A46ABC" w:rsidRDefault="00B30B71" w:rsidP="00B30B71">
      <w:pPr>
        <w:pStyle w:val="Odstavecseseznamem"/>
        <w:numPr>
          <w:ilvl w:val="0"/>
          <w:numId w:val="1"/>
        </w:numPr>
        <w:tabs>
          <w:tab w:val="clear" w:pos="432"/>
          <w:tab w:val="num" w:pos="0"/>
        </w:tabs>
        <w:ind w:left="0" w:firstLine="0"/>
        <w:jc w:val="both"/>
      </w:pPr>
      <w:r w:rsidRPr="00A46ABC">
        <w:rPr>
          <w:u w:val="single"/>
        </w:rPr>
        <w:t>pol. 5154 – el. energie</w:t>
      </w:r>
      <w:r w:rsidRPr="00A46ABC">
        <w:t xml:space="preserve"> – </w:t>
      </w:r>
      <w:r w:rsidR="002F6F87" w:rsidRPr="00A46ABC">
        <w:rPr>
          <w:b/>
        </w:rPr>
        <w:t>5</w:t>
      </w:r>
      <w:r w:rsidR="00F9026A" w:rsidRPr="00A46ABC">
        <w:rPr>
          <w:b/>
        </w:rPr>
        <w:t>0</w:t>
      </w:r>
      <w:r w:rsidR="002F6F87" w:rsidRPr="00A46ABC">
        <w:rPr>
          <w:b/>
        </w:rPr>
        <w:t>0</w:t>
      </w:r>
      <w:r w:rsidRPr="00A46ABC">
        <w:rPr>
          <w:b/>
        </w:rPr>
        <w:t xml:space="preserve"> tis. Kč</w:t>
      </w:r>
      <w:r w:rsidRPr="00A46ABC">
        <w:t>,</w:t>
      </w:r>
      <w:r w:rsidR="003847ED" w:rsidRPr="00A46ABC">
        <w:t xml:space="preserve"> tj. 200 % SR 2022</w:t>
      </w:r>
      <w:r w:rsidR="00F9026A" w:rsidRPr="00A46ABC">
        <w:t xml:space="preserve"> (</w:t>
      </w:r>
      <w:r w:rsidRPr="00A46ABC">
        <w:t>el. energi</w:t>
      </w:r>
      <w:r w:rsidR="00F9026A" w:rsidRPr="00A46ABC">
        <w:t>e</w:t>
      </w:r>
      <w:r w:rsidRPr="00A46ABC">
        <w:t xml:space="preserve"> pro kamerové systémy</w:t>
      </w:r>
      <w:r w:rsidR="00F9026A" w:rsidRPr="00A46ABC">
        <w:t>)</w:t>
      </w:r>
      <w:r w:rsidR="004F3E5D" w:rsidRPr="00A46ABC">
        <w:t>;</w:t>
      </w:r>
    </w:p>
    <w:p w14:paraId="6AF17871" w14:textId="40D63027" w:rsidR="009C2C9B" w:rsidRPr="00A9651D" w:rsidRDefault="009C2C9B" w:rsidP="00320751">
      <w:pPr>
        <w:pStyle w:val="Odstavecseseznamem"/>
        <w:numPr>
          <w:ilvl w:val="0"/>
          <w:numId w:val="1"/>
        </w:numPr>
        <w:tabs>
          <w:tab w:val="clear" w:pos="432"/>
          <w:tab w:val="num" w:pos="0"/>
        </w:tabs>
        <w:suppressAutoHyphens w:val="0"/>
        <w:ind w:left="0" w:firstLine="0"/>
        <w:jc w:val="both"/>
        <w:rPr>
          <w:u w:val="single"/>
        </w:rPr>
      </w:pPr>
      <w:r w:rsidRPr="00A9651D">
        <w:rPr>
          <w:u w:val="single"/>
        </w:rPr>
        <w:lastRenderedPageBreak/>
        <w:t xml:space="preserve">pol. 5164 </w:t>
      </w:r>
      <w:r w:rsidR="00287B92" w:rsidRPr="00A9651D">
        <w:rPr>
          <w:u w:val="single"/>
        </w:rPr>
        <w:t>–</w:t>
      </w:r>
      <w:r w:rsidRPr="00A9651D">
        <w:rPr>
          <w:u w:val="single"/>
        </w:rPr>
        <w:t xml:space="preserve"> nájemné</w:t>
      </w:r>
      <w:r w:rsidR="00287B92" w:rsidRPr="00A9651D">
        <w:t xml:space="preserve"> </w:t>
      </w:r>
      <w:r w:rsidR="002A1C82" w:rsidRPr="00A9651D">
        <w:t>–</w:t>
      </w:r>
      <w:r w:rsidR="00287B92" w:rsidRPr="00A9651D">
        <w:t xml:space="preserve"> </w:t>
      </w:r>
      <w:r w:rsidR="00D66D0D" w:rsidRPr="00A9651D">
        <w:t xml:space="preserve">1 </w:t>
      </w:r>
      <w:r w:rsidR="00D66D0D" w:rsidRPr="00A9651D">
        <w:rPr>
          <w:b/>
          <w:bCs/>
        </w:rPr>
        <w:t>7</w:t>
      </w:r>
      <w:r w:rsidR="002A1C82" w:rsidRPr="00A9651D">
        <w:rPr>
          <w:b/>
          <w:bCs/>
        </w:rPr>
        <w:t>00 tis. Kč</w:t>
      </w:r>
      <w:r w:rsidR="00E012FD" w:rsidRPr="00A9651D">
        <w:t>,</w:t>
      </w:r>
      <w:r w:rsidR="00D66D0D" w:rsidRPr="00A9651D">
        <w:t xml:space="preserve"> tj. 188,89 % SR 2022</w:t>
      </w:r>
      <w:r w:rsidR="00240828" w:rsidRPr="00A9651D">
        <w:rPr>
          <w:b/>
          <w:bCs/>
        </w:rPr>
        <w:t xml:space="preserve">, </w:t>
      </w:r>
      <w:r w:rsidR="00E012FD" w:rsidRPr="00A9651D">
        <w:t>pronájem vyvolávacího systému</w:t>
      </w:r>
      <w:r w:rsidR="00240828" w:rsidRPr="00A9651D">
        <w:t>,</w:t>
      </w:r>
      <w:r w:rsidR="00E012FD" w:rsidRPr="00A9651D">
        <w:t xml:space="preserve"> poskytování tiskových služeb (pronájem tiskáren)</w:t>
      </w:r>
      <w:r w:rsidR="002835C0" w:rsidRPr="00A9651D">
        <w:t xml:space="preserve">, nově byla uzavřena další smlouva </w:t>
      </w:r>
      <w:r w:rsidR="00240828" w:rsidRPr="00A9651D">
        <w:br/>
      </w:r>
      <w:r w:rsidR="002835C0" w:rsidRPr="00A9651D">
        <w:t xml:space="preserve">na pronájem tiskáren do </w:t>
      </w:r>
      <w:proofErr w:type="spellStart"/>
      <w:r w:rsidR="002F125F" w:rsidRPr="00A9651D">
        <w:t>reprostřediska</w:t>
      </w:r>
      <w:proofErr w:type="spellEnd"/>
      <w:r w:rsidR="002835C0" w:rsidRPr="00A9651D">
        <w:t xml:space="preserve"> na Libeňském zámku</w:t>
      </w:r>
      <w:r w:rsidR="004F3E5D" w:rsidRPr="00A9651D">
        <w:t>.</w:t>
      </w:r>
    </w:p>
    <w:p w14:paraId="1D44E48F" w14:textId="77777777" w:rsidR="007600AE" w:rsidRPr="00A9651D" w:rsidRDefault="007600AE" w:rsidP="00320751">
      <w:pPr>
        <w:pStyle w:val="Odstavecseseznamem"/>
        <w:numPr>
          <w:ilvl w:val="0"/>
          <w:numId w:val="1"/>
        </w:numPr>
        <w:tabs>
          <w:tab w:val="clear" w:pos="432"/>
          <w:tab w:val="num" w:pos="0"/>
        </w:tabs>
        <w:suppressAutoHyphens w:val="0"/>
        <w:ind w:left="0" w:firstLine="0"/>
        <w:jc w:val="both"/>
        <w:rPr>
          <w:u w:val="single"/>
        </w:rPr>
      </w:pPr>
    </w:p>
    <w:bookmarkEnd w:id="7"/>
    <w:p w14:paraId="495D3ACA" w14:textId="426403F9" w:rsidR="00B30B71" w:rsidRPr="00A9651D" w:rsidRDefault="00B30B71" w:rsidP="00B30B71">
      <w:pPr>
        <w:pStyle w:val="Nadpis3"/>
        <w:numPr>
          <w:ilvl w:val="0"/>
          <w:numId w:val="1"/>
        </w:numPr>
        <w:rPr>
          <w:b/>
        </w:rPr>
      </w:pPr>
      <w:r w:rsidRPr="00A9651D">
        <w:rPr>
          <w:b/>
        </w:rPr>
        <w:t>Odbor právních služeb (OPS) ÚMČ</w:t>
      </w:r>
    </w:p>
    <w:p w14:paraId="731DB92A" w14:textId="740228D3" w:rsidR="0090336B" w:rsidRPr="00A9651D" w:rsidRDefault="00B30B71" w:rsidP="001F748E">
      <w:pPr>
        <w:jc w:val="both"/>
      </w:pPr>
      <w:r w:rsidRPr="00A9651D">
        <w:t xml:space="preserve">V kapitole 09 jsou pro tento </w:t>
      </w:r>
      <w:r w:rsidR="00FB5E21" w:rsidRPr="00A9651D">
        <w:t>O</w:t>
      </w:r>
      <w:r w:rsidRPr="00A9651D">
        <w:t>dbor rozpočtovány prostředky</w:t>
      </w:r>
      <w:r w:rsidR="007B57BF" w:rsidRPr="00A9651D">
        <w:t xml:space="preserve"> ve výši </w:t>
      </w:r>
      <w:r w:rsidR="007B57BF" w:rsidRPr="00A9651D">
        <w:rPr>
          <w:b/>
          <w:bCs/>
        </w:rPr>
        <w:t xml:space="preserve">2 </w:t>
      </w:r>
      <w:r w:rsidR="001F748E" w:rsidRPr="00A9651D">
        <w:rPr>
          <w:b/>
          <w:bCs/>
        </w:rPr>
        <w:t>48</w:t>
      </w:r>
      <w:r w:rsidR="007B57BF" w:rsidRPr="00A9651D">
        <w:rPr>
          <w:b/>
          <w:bCs/>
        </w:rPr>
        <w:t>0 tis. Kč</w:t>
      </w:r>
      <w:r w:rsidR="00F422CE" w:rsidRPr="00A9651D">
        <w:t xml:space="preserve">, </w:t>
      </w:r>
      <w:r w:rsidR="00F422CE" w:rsidRPr="00A9651D">
        <w:rPr>
          <w:b/>
          <w:bCs/>
        </w:rPr>
        <w:br/>
      </w:r>
      <w:r w:rsidR="00F422CE" w:rsidRPr="00A9651D">
        <w:t>tj. 100 % SR 2022</w:t>
      </w:r>
      <w:r w:rsidR="004F3E5D" w:rsidRPr="00A9651D">
        <w:t>,</w:t>
      </w:r>
      <w:r w:rsidRPr="00A9651D">
        <w:t xml:space="preserve"> určené </w:t>
      </w:r>
      <w:r w:rsidR="001F748E" w:rsidRPr="00A9651D">
        <w:t>za služby poskytnuté advokátními kancelářemi, jako je</w:t>
      </w:r>
      <w:r w:rsidRPr="00A9651D">
        <w:t xml:space="preserve"> poskytování konzultačních, poradenských</w:t>
      </w:r>
      <w:r w:rsidR="001F748E" w:rsidRPr="00A9651D">
        <w:t xml:space="preserve"> </w:t>
      </w:r>
      <w:r w:rsidRPr="00A9651D">
        <w:t xml:space="preserve">a právních služeb, </w:t>
      </w:r>
      <w:r w:rsidR="001F748E" w:rsidRPr="00A9651D">
        <w:t xml:space="preserve">zpracování posudků a stanovisek, zastupování MČ Praha 8 v soudních řízeních, </w:t>
      </w:r>
      <w:r w:rsidRPr="00A9651D">
        <w:t>výdaj</w:t>
      </w:r>
      <w:r w:rsidR="001F748E" w:rsidRPr="00A9651D">
        <w:t>e</w:t>
      </w:r>
      <w:r w:rsidRPr="00A9651D">
        <w:t xml:space="preserve"> související s realizací zadávacích řízení a příkazními smlouvami,</w:t>
      </w:r>
      <w:r w:rsidR="001F748E" w:rsidRPr="00A9651D">
        <w:t xml:space="preserve"> na</w:t>
      </w:r>
      <w:r w:rsidRPr="00A9651D">
        <w:t xml:space="preserve"> úhradu náhrad a sankcí.</w:t>
      </w:r>
      <w:r w:rsidR="007B57BF" w:rsidRPr="00A9651D">
        <w:t xml:space="preserve"> </w:t>
      </w:r>
    </w:p>
    <w:p w14:paraId="6FAD5B75" w14:textId="77777777" w:rsidR="00C776A7" w:rsidRPr="00864526" w:rsidRDefault="00C776A7" w:rsidP="00B30B71">
      <w:pPr>
        <w:pStyle w:val="Nadpis3"/>
        <w:rPr>
          <w:b/>
          <w:bCs/>
          <w:sz w:val="28"/>
          <w:highlight w:val="yellow"/>
        </w:rPr>
      </w:pPr>
    </w:p>
    <w:p w14:paraId="0D5630F5" w14:textId="77777777" w:rsidR="00C776A7" w:rsidRPr="00864526" w:rsidRDefault="00C776A7" w:rsidP="00B30B71">
      <w:pPr>
        <w:pStyle w:val="Nadpis3"/>
        <w:rPr>
          <w:b/>
          <w:bCs/>
          <w:sz w:val="28"/>
          <w:highlight w:val="yellow"/>
        </w:rPr>
      </w:pPr>
    </w:p>
    <w:p w14:paraId="5547D540" w14:textId="689A9515" w:rsidR="00B30B71" w:rsidRPr="00E357DD" w:rsidRDefault="00B30B71" w:rsidP="00B30B71">
      <w:pPr>
        <w:pStyle w:val="Nadpis3"/>
        <w:rPr>
          <w:b/>
          <w:bCs/>
          <w:sz w:val="28"/>
        </w:rPr>
      </w:pPr>
      <w:r w:rsidRPr="00E357DD">
        <w:rPr>
          <w:b/>
          <w:bCs/>
          <w:sz w:val="28"/>
        </w:rPr>
        <w:t>Kapitola 10 – pokladní správa</w:t>
      </w:r>
    </w:p>
    <w:p w14:paraId="3FCCEB1E" w14:textId="7172AE7A" w:rsidR="00B30B71" w:rsidRPr="00E357DD" w:rsidRDefault="00B30B71" w:rsidP="00B30B71">
      <w:pPr>
        <w:rPr>
          <w:b/>
          <w:u w:val="single"/>
        </w:rPr>
      </w:pPr>
      <w:r w:rsidRPr="00E357DD">
        <w:rPr>
          <w:b/>
          <w:u w:val="single"/>
        </w:rPr>
        <w:t xml:space="preserve">Ekonomický odbor </w:t>
      </w:r>
      <w:r w:rsidR="00D427FA" w:rsidRPr="00E357DD">
        <w:rPr>
          <w:b/>
          <w:u w:val="single"/>
        </w:rPr>
        <w:t xml:space="preserve">(EO) </w:t>
      </w:r>
      <w:r w:rsidRPr="00E357DD">
        <w:rPr>
          <w:b/>
          <w:u w:val="single"/>
        </w:rPr>
        <w:t>ÚMČ</w:t>
      </w:r>
    </w:p>
    <w:p w14:paraId="6D5F65D5" w14:textId="19975DCA" w:rsidR="005519FD" w:rsidRPr="00E357DD" w:rsidRDefault="00B30B71" w:rsidP="009B2C4D">
      <w:pPr>
        <w:pStyle w:val="Nadpis2"/>
        <w:jc w:val="both"/>
      </w:pPr>
      <w:r w:rsidRPr="00E357DD">
        <w:rPr>
          <w:sz w:val="24"/>
          <w:szCs w:val="24"/>
        </w:rPr>
        <w:t xml:space="preserve">Výdaje na služby peněžních ústavů </w:t>
      </w:r>
      <w:r w:rsidR="007C037C" w:rsidRPr="00E357DD">
        <w:rPr>
          <w:sz w:val="24"/>
          <w:szCs w:val="24"/>
        </w:rPr>
        <w:t>(</w:t>
      </w:r>
      <w:r w:rsidRPr="00E357DD">
        <w:rPr>
          <w:sz w:val="24"/>
          <w:szCs w:val="24"/>
        </w:rPr>
        <w:t>bankovní poplatky</w:t>
      </w:r>
      <w:r w:rsidR="007C037C" w:rsidRPr="00E357DD">
        <w:rPr>
          <w:sz w:val="24"/>
          <w:szCs w:val="24"/>
        </w:rPr>
        <w:t>)</w:t>
      </w:r>
      <w:r w:rsidRPr="00E357DD">
        <w:rPr>
          <w:sz w:val="24"/>
          <w:szCs w:val="24"/>
        </w:rPr>
        <w:t xml:space="preserve"> jsou </w:t>
      </w:r>
      <w:r w:rsidR="00CD45F6" w:rsidRPr="00E357DD">
        <w:rPr>
          <w:sz w:val="24"/>
          <w:szCs w:val="24"/>
        </w:rPr>
        <w:t>na</w:t>
      </w:r>
      <w:r w:rsidR="009B2C4D" w:rsidRPr="00E357DD">
        <w:rPr>
          <w:sz w:val="24"/>
          <w:szCs w:val="24"/>
        </w:rPr>
        <w:t>vrženy</w:t>
      </w:r>
      <w:r w:rsidR="00CD45F6" w:rsidRPr="00E357DD">
        <w:rPr>
          <w:sz w:val="24"/>
          <w:szCs w:val="24"/>
        </w:rPr>
        <w:t xml:space="preserve"> </w:t>
      </w:r>
      <w:r w:rsidR="00C776A7" w:rsidRPr="00E357DD">
        <w:rPr>
          <w:sz w:val="24"/>
          <w:szCs w:val="24"/>
        </w:rPr>
        <w:t>ve výši</w:t>
      </w:r>
      <w:r w:rsidRPr="00E357DD">
        <w:rPr>
          <w:sz w:val="24"/>
          <w:szCs w:val="24"/>
        </w:rPr>
        <w:t xml:space="preserve"> </w:t>
      </w:r>
      <w:r w:rsidRPr="00E357DD">
        <w:rPr>
          <w:b/>
          <w:bCs/>
          <w:sz w:val="24"/>
          <w:szCs w:val="24"/>
        </w:rPr>
        <w:t>2</w:t>
      </w:r>
      <w:r w:rsidR="00367F5F" w:rsidRPr="00E357DD">
        <w:rPr>
          <w:b/>
          <w:bCs/>
          <w:sz w:val="24"/>
          <w:szCs w:val="24"/>
        </w:rPr>
        <w:t>7</w:t>
      </w:r>
      <w:r w:rsidRPr="00E357DD">
        <w:rPr>
          <w:b/>
          <w:bCs/>
          <w:sz w:val="24"/>
          <w:szCs w:val="24"/>
        </w:rPr>
        <w:t>0 tis. Kč</w:t>
      </w:r>
      <w:r w:rsidR="00CD45F6" w:rsidRPr="00E357DD">
        <w:rPr>
          <w:sz w:val="24"/>
          <w:szCs w:val="24"/>
        </w:rPr>
        <w:t xml:space="preserve">, </w:t>
      </w:r>
      <w:r w:rsidR="009B2C4D" w:rsidRPr="00E357DD">
        <w:rPr>
          <w:sz w:val="24"/>
          <w:szCs w:val="24"/>
        </w:rPr>
        <w:br/>
      </w:r>
      <w:r w:rsidR="00CD45F6" w:rsidRPr="00E357DD">
        <w:rPr>
          <w:sz w:val="24"/>
          <w:szCs w:val="24"/>
        </w:rPr>
        <w:t>tj. 1</w:t>
      </w:r>
      <w:r w:rsidR="00367F5F" w:rsidRPr="00E357DD">
        <w:rPr>
          <w:sz w:val="24"/>
          <w:szCs w:val="24"/>
        </w:rPr>
        <w:t>0</w:t>
      </w:r>
      <w:r w:rsidR="009B2C4D" w:rsidRPr="00E357DD">
        <w:rPr>
          <w:sz w:val="24"/>
          <w:szCs w:val="24"/>
        </w:rPr>
        <w:t>0</w:t>
      </w:r>
      <w:r w:rsidR="00CD45F6" w:rsidRPr="00E357DD">
        <w:rPr>
          <w:sz w:val="24"/>
          <w:szCs w:val="24"/>
        </w:rPr>
        <w:t xml:space="preserve"> % SR na rok 202</w:t>
      </w:r>
      <w:r w:rsidR="00067C7F" w:rsidRPr="00E357DD">
        <w:rPr>
          <w:sz w:val="24"/>
          <w:szCs w:val="24"/>
        </w:rPr>
        <w:t>2</w:t>
      </w:r>
      <w:r w:rsidR="009B2C4D" w:rsidRPr="00E357DD">
        <w:rPr>
          <w:sz w:val="24"/>
          <w:szCs w:val="24"/>
        </w:rPr>
        <w:t>.</w:t>
      </w:r>
    </w:p>
    <w:p w14:paraId="39D40B2A" w14:textId="64DFEEF2" w:rsidR="005519FD" w:rsidRPr="00E357DD" w:rsidRDefault="005519FD" w:rsidP="005519FD">
      <w:pPr>
        <w:jc w:val="both"/>
      </w:pPr>
      <w:r w:rsidRPr="00E357DD">
        <w:t xml:space="preserve">Dnem 1.1.2021 vstoupila v platnost pojistná smlouva hromadného pojištění majetku </w:t>
      </w:r>
      <w:r w:rsidR="00202BFA" w:rsidRPr="00E357DD">
        <w:br/>
      </w:r>
      <w:r w:rsidRPr="00E357DD">
        <w:t>a odpovědnosti, jak za městskou</w:t>
      </w:r>
      <w:r w:rsidR="00367F5F" w:rsidRPr="00E357DD">
        <w:t xml:space="preserve"> část Praha 8</w:t>
      </w:r>
      <w:r w:rsidRPr="00E357DD">
        <w:t xml:space="preserve">, tak pro všechny zřízené </w:t>
      </w:r>
      <w:r w:rsidR="00367F5F" w:rsidRPr="00E357DD">
        <w:t>příspěvkov</w:t>
      </w:r>
      <w:r w:rsidRPr="00E357DD">
        <w:t>é</w:t>
      </w:r>
      <w:r w:rsidR="00367F5F" w:rsidRPr="00E357DD">
        <w:t xml:space="preserve"> organizac</w:t>
      </w:r>
      <w:r w:rsidRPr="00E357DD">
        <w:t>e či obchodní korporace. Veškerý majetek je pojištěn jako jeden soubor</w:t>
      </w:r>
      <w:r w:rsidR="00C776A7" w:rsidRPr="00E357DD">
        <w:t>,</w:t>
      </w:r>
      <w:r w:rsidRPr="00E357DD">
        <w:t xml:space="preserve"> s možností automatického zařazení nebo vyřazení majetku</w:t>
      </w:r>
      <w:r w:rsidR="00C776A7" w:rsidRPr="00E357DD">
        <w:t xml:space="preserve">, </w:t>
      </w:r>
      <w:r w:rsidRPr="00E357DD">
        <w:t xml:space="preserve">v pojistných smlouvách. Tím došlo k podstatnému zjednodušení v oblasti pojištění. Celé </w:t>
      </w:r>
      <w:r w:rsidR="00007D81">
        <w:t>technicky</w:t>
      </w:r>
      <w:r w:rsidR="00007D81" w:rsidRPr="008F5A41">
        <w:rPr>
          <w:lang w:eastAsia="cs-CZ"/>
        </w:rPr>
        <w:t>–</w:t>
      </w:r>
      <w:r w:rsidRPr="00E357DD">
        <w:t>pojistně zadání je koncipováno tak, aby krylo velké a závažné škody, které by případně mohly ohrozit rozpočet městské části Praha 8.</w:t>
      </w:r>
      <w:r w:rsidRPr="00E357DD">
        <w:rPr>
          <w:b/>
          <w:bCs/>
        </w:rPr>
        <w:t xml:space="preserve"> </w:t>
      </w:r>
      <w:r w:rsidR="00CD45F6" w:rsidRPr="00E357DD">
        <w:t xml:space="preserve">Na toto hromadné pojištění je rozpočtována částka </w:t>
      </w:r>
      <w:r w:rsidR="00CD45F6" w:rsidRPr="00E357DD">
        <w:rPr>
          <w:b/>
          <w:bCs/>
        </w:rPr>
        <w:t>6 50</w:t>
      </w:r>
      <w:r w:rsidR="0042399F" w:rsidRPr="00E357DD">
        <w:rPr>
          <w:b/>
          <w:bCs/>
        </w:rPr>
        <w:t>5</w:t>
      </w:r>
      <w:r w:rsidR="00CD45F6" w:rsidRPr="00E357DD">
        <w:rPr>
          <w:b/>
          <w:bCs/>
        </w:rPr>
        <w:t xml:space="preserve"> tis. Kč</w:t>
      </w:r>
      <w:r w:rsidR="008F5A41" w:rsidRPr="00E357DD">
        <w:t>, tj. 100%</w:t>
      </w:r>
      <w:r w:rsidRPr="00E357DD">
        <w:t xml:space="preserve"> </w:t>
      </w:r>
    </w:p>
    <w:p w14:paraId="717D807C" w14:textId="77777777" w:rsidR="005519FD" w:rsidRPr="00864526" w:rsidRDefault="005519FD" w:rsidP="005519FD">
      <w:pPr>
        <w:rPr>
          <w:highlight w:val="yellow"/>
        </w:rPr>
      </w:pPr>
    </w:p>
    <w:p w14:paraId="0BEA3B0C" w14:textId="1A2E842F" w:rsidR="00B30B71" w:rsidRPr="008F5A41" w:rsidRDefault="00B30B71" w:rsidP="00B30B71">
      <w:pPr>
        <w:pStyle w:val="Nadpis3"/>
        <w:numPr>
          <w:ilvl w:val="0"/>
          <w:numId w:val="1"/>
        </w:numPr>
        <w:rPr>
          <w:b/>
          <w:bCs/>
        </w:rPr>
      </w:pPr>
      <w:r w:rsidRPr="008F5A41">
        <w:rPr>
          <w:b/>
          <w:bCs/>
        </w:rPr>
        <w:t xml:space="preserve">Odbor kancelář starosty </w:t>
      </w:r>
      <w:r w:rsidR="00027E09" w:rsidRPr="008F5A41">
        <w:rPr>
          <w:b/>
          <w:bCs/>
        </w:rPr>
        <w:t xml:space="preserve">(OKS) </w:t>
      </w:r>
      <w:r w:rsidRPr="008F5A41">
        <w:rPr>
          <w:b/>
          <w:bCs/>
        </w:rPr>
        <w:t>ÚMČ – oddělení hospodářské správy OKS ÚMČ</w:t>
      </w:r>
    </w:p>
    <w:p w14:paraId="33E800BE" w14:textId="314F78DD" w:rsidR="00B30B71" w:rsidRPr="008F5A41" w:rsidRDefault="00B30B71" w:rsidP="00B30B71">
      <w:pPr>
        <w:jc w:val="both"/>
      </w:pPr>
      <w:r w:rsidRPr="008F5A41">
        <w:rPr>
          <w:u w:val="single"/>
        </w:rPr>
        <w:t>Povinné ručení</w:t>
      </w:r>
      <w:r w:rsidRPr="008F5A41">
        <w:t xml:space="preserve"> – rozpočet je navržen ve výši </w:t>
      </w:r>
      <w:r w:rsidR="00067C7F" w:rsidRPr="008F5A41">
        <w:rPr>
          <w:b/>
          <w:bCs/>
        </w:rPr>
        <w:t>100</w:t>
      </w:r>
      <w:r w:rsidRPr="008F5A41">
        <w:rPr>
          <w:b/>
        </w:rPr>
        <w:t> tis. Kč</w:t>
      </w:r>
      <w:r w:rsidR="00067C7F" w:rsidRPr="008F5A41">
        <w:t>, tj. 133,33 % SR 2022.</w:t>
      </w:r>
    </w:p>
    <w:p w14:paraId="66715A81" w14:textId="77777777" w:rsidR="00B30B71" w:rsidRPr="008F5A41" w:rsidRDefault="00B30B71" w:rsidP="00B30B71">
      <w:pPr>
        <w:jc w:val="both"/>
      </w:pPr>
    </w:p>
    <w:p w14:paraId="43B35EDA" w14:textId="534A9AC6" w:rsidR="00323844" w:rsidRPr="00864526" w:rsidRDefault="00323844" w:rsidP="00B30B71">
      <w:pPr>
        <w:jc w:val="both"/>
        <w:rPr>
          <w:highlight w:val="yellow"/>
        </w:rPr>
      </w:pPr>
    </w:p>
    <w:p w14:paraId="02ECF63F" w14:textId="77777777" w:rsidR="00B30B71" w:rsidRPr="008F5A41" w:rsidRDefault="00B30B71" w:rsidP="00B30B71">
      <w:pPr>
        <w:jc w:val="both"/>
        <w:rPr>
          <w:b/>
          <w:bCs/>
          <w:sz w:val="28"/>
          <w:u w:val="single"/>
        </w:rPr>
      </w:pPr>
      <w:r w:rsidRPr="008F5A41">
        <w:rPr>
          <w:b/>
          <w:bCs/>
          <w:sz w:val="28"/>
          <w:u w:val="single"/>
        </w:rPr>
        <w:t>III. Kapitálové výdaje (tř. 6)</w:t>
      </w:r>
    </w:p>
    <w:p w14:paraId="57AF7699" w14:textId="77777777" w:rsidR="00B30B71" w:rsidRPr="008F5A41" w:rsidRDefault="00B30B71" w:rsidP="00B30B71">
      <w:pPr>
        <w:jc w:val="both"/>
        <w:rPr>
          <w:b/>
          <w:bCs/>
          <w:sz w:val="28"/>
          <w:u w:val="single"/>
        </w:rPr>
      </w:pPr>
    </w:p>
    <w:p w14:paraId="20880424" w14:textId="2B43903C" w:rsidR="00C875E6" w:rsidRPr="008F5A41" w:rsidRDefault="00C875E6" w:rsidP="00B30B71">
      <w:pPr>
        <w:jc w:val="both"/>
        <w:rPr>
          <w:bCs/>
        </w:rPr>
      </w:pPr>
      <w:r w:rsidRPr="008F5A41">
        <w:rPr>
          <w:bCs/>
        </w:rPr>
        <w:t xml:space="preserve">Realizace investičních akcí je podmíněna postupným plněním kapitálových příjmů (zisku </w:t>
      </w:r>
      <w:r w:rsidR="00202BFA" w:rsidRPr="008F5A41">
        <w:rPr>
          <w:bCs/>
        </w:rPr>
        <w:br/>
      </w:r>
      <w:r w:rsidRPr="008F5A41">
        <w:rPr>
          <w:bCs/>
        </w:rPr>
        <w:t xml:space="preserve">ze ZČ), ze kterých tyto akce budou primárně financovány. </w:t>
      </w:r>
    </w:p>
    <w:p w14:paraId="3514B710" w14:textId="77777777" w:rsidR="0055168C" w:rsidRPr="008F5A41" w:rsidRDefault="0055168C" w:rsidP="00B30B71">
      <w:pPr>
        <w:jc w:val="both"/>
        <w:rPr>
          <w:b/>
          <w:bCs/>
          <w:sz w:val="28"/>
          <w:u w:val="single"/>
        </w:rPr>
      </w:pPr>
    </w:p>
    <w:p w14:paraId="33FE1AA1" w14:textId="77777777" w:rsidR="00B30B71" w:rsidRPr="008F5A41" w:rsidRDefault="00B30B71" w:rsidP="00615ECD">
      <w:pPr>
        <w:pStyle w:val="Nadpis3"/>
        <w:jc w:val="both"/>
        <w:rPr>
          <w:b/>
          <w:bCs/>
          <w:sz w:val="28"/>
        </w:rPr>
      </w:pPr>
      <w:r w:rsidRPr="008F5A41">
        <w:rPr>
          <w:b/>
          <w:bCs/>
          <w:sz w:val="28"/>
        </w:rPr>
        <w:t>Kapitola 01 – rozvoj obce</w:t>
      </w:r>
    </w:p>
    <w:p w14:paraId="4844CE4B" w14:textId="52E570C4" w:rsidR="009D15AD" w:rsidRPr="008F5A41" w:rsidRDefault="009D15AD" w:rsidP="00615ECD">
      <w:pPr>
        <w:pStyle w:val="Nadpis3"/>
        <w:jc w:val="both"/>
        <w:rPr>
          <w:u w:val="none"/>
        </w:rPr>
      </w:pPr>
      <w:r w:rsidRPr="008F5A41">
        <w:rPr>
          <w:u w:val="none"/>
        </w:rPr>
        <w:t>ODBOR ÚZEMNÍHO ROZVOJE A VÝSTAVBY</w:t>
      </w:r>
      <w:r w:rsidR="004E01C8" w:rsidRPr="008F5A41">
        <w:rPr>
          <w:u w:val="none"/>
        </w:rPr>
        <w:t xml:space="preserve"> (</w:t>
      </w:r>
      <w:r w:rsidR="00917FCD" w:rsidRPr="008F5A41">
        <w:rPr>
          <w:u w:val="none"/>
        </w:rPr>
        <w:t>OÚ</w:t>
      </w:r>
      <w:r w:rsidR="004E01C8" w:rsidRPr="008F5A41">
        <w:rPr>
          <w:u w:val="none"/>
        </w:rPr>
        <w:t>RV)</w:t>
      </w:r>
      <w:r w:rsidRPr="008F5A41">
        <w:rPr>
          <w:u w:val="none"/>
        </w:rPr>
        <w:t xml:space="preserve"> ÚMČ</w:t>
      </w:r>
    </w:p>
    <w:p w14:paraId="43BB85B1" w14:textId="759DAA82" w:rsidR="00544C16" w:rsidRPr="008F5A41" w:rsidRDefault="00544C16" w:rsidP="00544C16">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szCs w:val="20"/>
        </w:rPr>
      </w:pPr>
      <w:r w:rsidRPr="008F5A41">
        <w:rPr>
          <w:szCs w:val="20"/>
        </w:rPr>
        <w:t>ODD. PLÁNOVÁNÍ A ROZVOJE</w:t>
      </w:r>
    </w:p>
    <w:p w14:paraId="5FFB6182" w14:textId="77777777" w:rsidR="00BD78DE" w:rsidRPr="008F5A41" w:rsidRDefault="00BD78DE" w:rsidP="00BD78DE">
      <w:pPr>
        <w:pStyle w:val="Odstavecseseznamem"/>
        <w:numPr>
          <w:ilvl w:val="0"/>
          <w:numId w:val="33"/>
        </w:numPr>
        <w:ind w:left="357" w:hanging="357"/>
        <w:jc w:val="both"/>
        <w:rPr>
          <w:lang w:eastAsia="cs-CZ"/>
        </w:rPr>
      </w:pPr>
      <w:r w:rsidRPr="008F5A41">
        <w:rPr>
          <w:lang w:eastAsia="cs-CZ"/>
        </w:rPr>
        <w:t>Palmovka (předláždění křižovatky a kontejnerová kavárna)</w:t>
      </w:r>
    </w:p>
    <w:p w14:paraId="49D890B7" w14:textId="77777777" w:rsidR="00BD78DE" w:rsidRPr="008F5A41" w:rsidRDefault="00BD78DE" w:rsidP="00BD78DE">
      <w:pPr>
        <w:pStyle w:val="Odstavecseseznamem"/>
        <w:numPr>
          <w:ilvl w:val="0"/>
          <w:numId w:val="33"/>
        </w:numPr>
        <w:ind w:left="357" w:hanging="357"/>
        <w:jc w:val="both"/>
        <w:rPr>
          <w:lang w:eastAsia="cs-CZ"/>
        </w:rPr>
      </w:pPr>
      <w:r w:rsidRPr="008F5A41">
        <w:rPr>
          <w:lang w:eastAsia="cs-CZ"/>
        </w:rPr>
        <w:t>Revitalizace koryta Rokytky a okolních veřejných prostranství</w:t>
      </w:r>
    </w:p>
    <w:p w14:paraId="4025AFE2" w14:textId="43715731" w:rsidR="009D15AD" w:rsidRPr="008F5A41" w:rsidRDefault="00BD78DE" w:rsidP="00BD78DE">
      <w:pPr>
        <w:pStyle w:val="Odstavecseseznamem"/>
        <w:numPr>
          <w:ilvl w:val="0"/>
          <w:numId w:val="33"/>
        </w:numPr>
        <w:ind w:left="357" w:hanging="357"/>
        <w:jc w:val="both"/>
        <w:rPr>
          <w:lang w:eastAsia="cs-CZ"/>
        </w:rPr>
      </w:pPr>
      <w:r w:rsidRPr="008F5A41">
        <w:rPr>
          <w:lang w:eastAsia="cs-CZ"/>
        </w:rPr>
        <w:t xml:space="preserve">Hala J. </w:t>
      </w:r>
      <w:proofErr w:type="spellStart"/>
      <w:r w:rsidRPr="008F5A41">
        <w:rPr>
          <w:lang w:eastAsia="cs-CZ"/>
        </w:rPr>
        <w:t>Mahora</w:t>
      </w:r>
      <w:proofErr w:type="spellEnd"/>
    </w:p>
    <w:p w14:paraId="6E2ABA48" w14:textId="783940EF" w:rsidR="00BD78DE" w:rsidRPr="008F5A41" w:rsidRDefault="00BD78DE" w:rsidP="00BD78DE">
      <w:pPr>
        <w:pStyle w:val="Odstavecseseznamem"/>
        <w:ind w:left="357"/>
        <w:jc w:val="both"/>
        <w:rPr>
          <w:lang w:eastAsia="cs-CZ"/>
        </w:rPr>
      </w:pPr>
    </w:p>
    <w:p w14:paraId="477CF680" w14:textId="77777777" w:rsidR="00BD78DE" w:rsidRPr="008F5A41" w:rsidRDefault="00BD78DE" w:rsidP="00BD78DE">
      <w:pPr>
        <w:pStyle w:val="Odstavecseseznamem"/>
        <w:ind w:left="357"/>
        <w:jc w:val="both"/>
        <w:rPr>
          <w:lang w:eastAsia="cs-CZ"/>
        </w:rPr>
      </w:pPr>
    </w:p>
    <w:p w14:paraId="50CFFCA4" w14:textId="12AADE7A" w:rsidR="00B30B71" w:rsidRPr="008F5A41" w:rsidRDefault="00B30B71" w:rsidP="00615ECD">
      <w:pPr>
        <w:pStyle w:val="Nadpis3"/>
        <w:jc w:val="both"/>
        <w:rPr>
          <w:b/>
          <w:bCs/>
          <w:sz w:val="28"/>
        </w:rPr>
      </w:pPr>
      <w:r w:rsidRPr="008F5A41">
        <w:rPr>
          <w:b/>
          <w:bCs/>
          <w:sz w:val="28"/>
        </w:rPr>
        <w:t xml:space="preserve">Kapitola 02 </w:t>
      </w:r>
      <w:r w:rsidR="00340930" w:rsidRPr="008F5A41">
        <w:rPr>
          <w:b/>
          <w:bCs/>
          <w:sz w:val="28"/>
        </w:rPr>
        <w:t>–</w:t>
      </w:r>
      <w:r w:rsidRPr="008F5A41">
        <w:rPr>
          <w:b/>
          <w:bCs/>
          <w:sz w:val="28"/>
        </w:rPr>
        <w:t xml:space="preserve"> městská infrastruktura</w:t>
      </w:r>
    </w:p>
    <w:p w14:paraId="561C0062" w14:textId="06107849" w:rsidR="00B30B71" w:rsidRPr="008F5A41" w:rsidRDefault="00B30B71" w:rsidP="00615ECD">
      <w:pPr>
        <w:jc w:val="both"/>
        <w:rPr>
          <w:bCs/>
          <w:lang w:eastAsia="cs-CZ"/>
        </w:rPr>
      </w:pPr>
      <w:r w:rsidRPr="008F5A41">
        <w:rPr>
          <w:bCs/>
          <w:lang w:eastAsia="cs-CZ"/>
        </w:rPr>
        <w:t>ODBOR ŽIVOTNÍHO PROSTŘEDÍ</w:t>
      </w:r>
      <w:r w:rsidR="00257E04" w:rsidRPr="008F5A41">
        <w:rPr>
          <w:bCs/>
          <w:lang w:eastAsia="cs-CZ"/>
        </w:rPr>
        <w:t xml:space="preserve"> (OŽP)</w:t>
      </w:r>
      <w:r w:rsidR="009D15AD" w:rsidRPr="008F5A41">
        <w:rPr>
          <w:bCs/>
          <w:lang w:eastAsia="cs-CZ"/>
        </w:rPr>
        <w:t xml:space="preserve"> ÚMČ</w:t>
      </w:r>
    </w:p>
    <w:p w14:paraId="042E00FD" w14:textId="590B7E37" w:rsidR="00E87A8D" w:rsidRPr="008F5A41" w:rsidRDefault="00E87A8D" w:rsidP="00E87A8D">
      <w:pPr>
        <w:pStyle w:val="Odstavecseseznamem"/>
        <w:numPr>
          <w:ilvl w:val="0"/>
          <w:numId w:val="33"/>
        </w:numPr>
        <w:ind w:left="357" w:hanging="357"/>
        <w:jc w:val="both"/>
        <w:rPr>
          <w:lang w:eastAsia="cs-CZ"/>
        </w:rPr>
      </w:pPr>
      <w:r w:rsidRPr="008F5A41">
        <w:rPr>
          <w:lang w:eastAsia="cs-CZ"/>
        </w:rPr>
        <w:t>Florenc – revitalizace zelených ploch u metra – studie a PD</w:t>
      </w:r>
    </w:p>
    <w:p w14:paraId="73E8A2DA" w14:textId="77777777" w:rsidR="00E87A8D" w:rsidRPr="008F5A41" w:rsidRDefault="00E87A8D" w:rsidP="00E87A8D">
      <w:pPr>
        <w:pStyle w:val="Odstavecseseznamem"/>
        <w:numPr>
          <w:ilvl w:val="0"/>
          <w:numId w:val="33"/>
        </w:numPr>
        <w:ind w:left="357" w:hanging="357"/>
        <w:jc w:val="both"/>
        <w:rPr>
          <w:lang w:eastAsia="cs-CZ"/>
        </w:rPr>
      </w:pPr>
      <w:r w:rsidRPr="008F5A41">
        <w:rPr>
          <w:lang w:eastAsia="cs-CZ"/>
        </w:rPr>
        <w:t>Revitalizace ploch malého rozsahu vč. PD</w:t>
      </w:r>
    </w:p>
    <w:p w14:paraId="3EBC8732" w14:textId="31ACC0EC" w:rsidR="00E87A8D" w:rsidRPr="008F5A41" w:rsidRDefault="00E87A8D" w:rsidP="00E87A8D">
      <w:pPr>
        <w:pStyle w:val="Odstavecseseznamem"/>
        <w:numPr>
          <w:ilvl w:val="0"/>
          <w:numId w:val="33"/>
        </w:numPr>
        <w:ind w:left="357" w:hanging="357"/>
        <w:jc w:val="both"/>
        <w:rPr>
          <w:lang w:eastAsia="cs-CZ"/>
        </w:rPr>
      </w:pPr>
      <w:r w:rsidRPr="008F5A41">
        <w:rPr>
          <w:lang w:eastAsia="cs-CZ"/>
        </w:rPr>
        <w:t xml:space="preserve">Revitalizace prostranství na pozemku na </w:t>
      </w:r>
      <w:proofErr w:type="spellStart"/>
      <w:r w:rsidRPr="008F5A41">
        <w:rPr>
          <w:lang w:eastAsia="cs-CZ"/>
        </w:rPr>
        <w:t>parc</w:t>
      </w:r>
      <w:proofErr w:type="spellEnd"/>
      <w:r w:rsidRPr="008F5A41">
        <w:rPr>
          <w:lang w:eastAsia="cs-CZ"/>
        </w:rPr>
        <w:t>. č. 2730/1 a 2730/3, Rokytka</w:t>
      </w:r>
    </w:p>
    <w:p w14:paraId="619B68B2" w14:textId="10E7DAD2" w:rsidR="00E87A8D" w:rsidRPr="008F5A41" w:rsidRDefault="00E87A8D" w:rsidP="00E87A8D">
      <w:pPr>
        <w:pStyle w:val="Odstavecseseznamem"/>
        <w:numPr>
          <w:ilvl w:val="0"/>
          <w:numId w:val="33"/>
        </w:numPr>
        <w:ind w:left="357" w:hanging="357"/>
        <w:jc w:val="both"/>
        <w:rPr>
          <w:lang w:eastAsia="cs-CZ"/>
        </w:rPr>
      </w:pPr>
      <w:r w:rsidRPr="008F5A41">
        <w:rPr>
          <w:lang w:eastAsia="cs-CZ"/>
        </w:rPr>
        <w:t>Výstavba podzemních kontejnerů II. etapa – inženýring (PD)</w:t>
      </w:r>
    </w:p>
    <w:p w14:paraId="220C6535" w14:textId="77777777" w:rsidR="00E87A8D" w:rsidRPr="008F5A41" w:rsidRDefault="00E87A8D" w:rsidP="00E87A8D">
      <w:pPr>
        <w:pStyle w:val="Odstavecseseznamem"/>
        <w:numPr>
          <w:ilvl w:val="0"/>
          <w:numId w:val="33"/>
        </w:numPr>
        <w:ind w:left="357" w:hanging="357"/>
        <w:jc w:val="both"/>
        <w:rPr>
          <w:lang w:eastAsia="cs-CZ"/>
        </w:rPr>
      </w:pPr>
      <w:r w:rsidRPr="008F5A41">
        <w:rPr>
          <w:lang w:eastAsia="cs-CZ"/>
        </w:rPr>
        <w:t>Úprava pěších cest v Thomayerových sadech</w:t>
      </w:r>
    </w:p>
    <w:p w14:paraId="50937559" w14:textId="77777777" w:rsidR="00E87A8D" w:rsidRPr="008F5A41" w:rsidRDefault="00E87A8D" w:rsidP="00E87A8D">
      <w:pPr>
        <w:pStyle w:val="Odstavecseseznamem"/>
        <w:numPr>
          <w:ilvl w:val="0"/>
          <w:numId w:val="33"/>
        </w:numPr>
        <w:ind w:left="357" w:hanging="357"/>
        <w:jc w:val="both"/>
        <w:rPr>
          <w:lang w:eastAsia="cs-CZ"/>
        </w:rPr>
      </w:pPr>
      <w:r w:rsidRPr="008F5A41">
        <w:rPr>
          <w:lang w:eastAsia="cs-CZ"/>
        </w:rPr>
        <w:t>Revitalizace veřejných prostor Palmovka</w:t>
      </w:r>
    </w:p>
    <w:p w14:paraId="7DD77C2C" w14:textId="4409C208" w:rsidR="001F419F" w:rsidRPr="008F5A41" w:rsidRDefault="00E87A8D" w:rsidP="00E87A8D">
      <w:pPr>
        <w:pStyle w:val="Odstavecseseznamem"/>
        <w:numPr>
          <w:ilvl w:val="0"/>
          <w:numId w:val="33"/>
        </w:numPr>
        <w:ind w:left="357" w:hanging="357"/>
        <w:jc w:val="both"/>
        <w:rPr>
          <w:lang w:eastAsia="cs-CZ"/>
        </w:rPr>
      </w:pPr>
      <w:r w:rsidRPr="008F5A41">
        <w:rPr>
          <w:lang w:eastAsia="cs-CZ"/>
        </w:rPr>
        <w:t>Revitalizace třešňového sadu v ul. Na Truhlářce na Bílé skále</w:t>
      </w:r>
    </w:p>
    <w:p w14:paraId="1DD3CA60" w14:textId="42ECEAD0" w:rsidR="00794440" w:rsidRPr="00864526" w:rsidRDefault="00794440" w:rsidP="00615ECD">
      <w:pPr>
        <w:pStyle w:val="Nadpis3"/>
        <w:jc w:val="both"/>
        <w:rPr>
          <w:b/>
          <w:bCs/>
          <w:sz w:val="28"/>
        </w:rPr>
      </w:pPr>
      <w:r w:rsidRPr="00864526">
        <w:rPr>
          <w:b/>
          <w:bCs/>
          <w:sz w:val="28"/>
        </w:rPr>
        <w:lastRenderedPageBreak/>
        <w:t xml:space="preserve">Kapitola 03 </w:t>
      </w:r>
      <w:r w:rsidR="00340930" w:rsidRPr="00864526">
        <w:rPr>
          <w:b/>
          <w:bCs/>
          <w:sz w:val="28"/>
        </w:rPr>
        <w:t>–</w:t>
      </w:r>
      <w:r w:rsidRPr="00864526">
        <w:rPr>
          <w:b/>
          <w:bCs/>
          <w:sz w:val="28"/>
        </w:rPr>
        <w:t xml:space="preserve"> doprava</w:t>
      </w:r>
    </w:p>
    <w:p w14:paraId="61077ECA" w14:textId="0B16B19C" w:rsidR="00794440" w:rsidRPr="00864526" w:rsidRDefault="00794440" w:rsidP="00615ECD">
      <w:pPr>
        <w:jc w:val="both"/>
        <w:rPr>
          <w:bCs/>
          <w:lang w:eastAsia="cs-CZ"/>
        </w:rPr>
      </w:pPr>
      <w:r w:rsidRPr="00864526">
        <w:rPr>
          <w:bCs/>
          <w:lang w:eastAsia="cs-CZ"/>
        </w:rPr>
        <w:t>ODBOR DOPRAVY</w:t>
      </w:r>
      <w:r w:rsidR="004E01C8" w:rsidRPr="00864526">
        <w:rPr>
          <w:bCs/>
          <w:lang w:eastAsia="cs-CZ"/>
        </w:rPr>
        <w:t xml:space="preserve"> (OD)</w:t>
      </w:r>
      <w:r w:rsidRPr="00864526">
        <w:rPr>
          <w:bCs/>
          <w:lang w:eastAsia="cs-CZ"/>
        </w:rPr>
        <w:t xml:space="preserve"> ÚMČ</w:t>
      </w:r>
    </w:p>
    <w:p w14:paraId="7D5F965B"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 xml:space="preserve">Vybudování parkovacích stání </w:t>
      </w:r>
      <w:proofErr w:type="spellStart"/>
      <w:r w:rsidRPr="00864526">
        <w:rPr>
          <w:lang w:eastAsia="cs-CZ"/>
        </w:rPr>
        <w:t>Hanouškova</w:t>
      </w:r>
      <w:proofErr w:type="spellEnd"/>
    </w:p>
    <w:p w14:paraId="57182A67"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Vybudování parkovacích stání Řešovská</w:t>
      </w:r>
    </w:p>
    <w:p w14:paraId="551F894F"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Revitalizace parkovací plochy v ul. Havlínova</w:t>
      </w:r>
    </w:p>
    <w:p w14:paraId="35E37803"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 xml:space="preserve">Vybudování parkovacích stání při MŠ a ZŠ Petra </w:t>
      </w:r>
      <w:proofErr w:type="spellStart"/>
      <w:r w:rsidRPr="00864526">
        <w:rPr>
          <w:lang w:eastAsia="cs-CZ"/>
        </w:rPr>
        <w:t>Strozziho</w:t>
      </w:r>
      <w:proofErr w:type="spellEnd"/>
    </w:p>
    <w:p w14:paraId="619B0A6B" w14:textId="67273434" w:rsidR="002F5F60" w:rsidRPr="00864526" w:rsidRDefault="00E87A8D" w:rsidP="00E87A8D">
      <w:pPr>
        <w:pStyle w:val="Odstavecseseznamem"/>
        <w:numPr>
          <w:ilvl w:val="0"/>
          <w:numId w:val="33"/>
        </w:numPr>
        <w:ind w:left="357" w:hanging="357"/>
        <w:jc w:val="both"/>
        <w:rPr>
          <w:lang w:eastAsia="cs-CZ"/>
        </w:rPr>
      </w:pPr>
      <w:r w:rsidRPr="00864526">
        <w:rPr>
          <w:lang w:eastAsia="cs-CZ"/>
        </w:rPr>
        <w:t>Vybudování parkovacích stání Střekovská</w:t>
      </w:r>
    </w:p>
    <w:p w14:paraId="660AA606" w14:textId="3BCACEE7" w:rsidR="00E87A8D" w:rsidRPr="00864526" w:rsidRDefault="00E87A8D" w:rsidP="00E87A8D">
      <w:pPr>
        <w:jc w:val="both"/>
        <w:rPr>
          <w:highlight w:val="yellow"/>
          <w:lang w:eastAsia="cs-CZ"/>
        </w:rPr>
      </w:pPr>
    </w:p>
    <w:p w14:paraId="6E7036AD" w14:textId="77777777" w:rsidR="00E87A8D" w:rsidRPr="00864526" w:rsidRDefault="00E87A8D" w:rsidP="00E87A8D">
      <w:pPr>
        <w:jc w:val="both"/>
        <w:rPr>
          <w:highlight w:val="yellow"/>
          <w:lang w:eastAsia="cs-CZ"/>
        </w:rPr>
      </w:pPr>
    </w:p>
    <w:p w14:paraId="6E961BC2" w14:textId="019F0D76" w:rsidR="00B30B71" w:rsidRPr="00864526" w:rsidRDefault="00B30B71" w:rsidP="00615ECD">
      <w:pPr>
        <w:pStyle w:val="Nadpis3"/>
        <w:jc w:val="both"/>
        <w:rPr>
          <w:b/>
          <w:bCs/>
          <w:sz w:val="28"/>
        </w:rPr>
      </w:pPr>
      <w:r w:rsidRPr="00864526">
        <w:rPr>
          <w:b/>
          <w:bCs/>
          <w:sz w:val="28"/>
        </w:rPr>
        <w:t xml:space="preserve">Kapitola 04 </w:t>
      </w:r>
      <w:r w:rsidR="00340930" w:rsidRPr="00864526">
        <w:rPr>
          <w:b/>
          <w:bCs/>
          <w:sz w:val="28"/>
        </w:rPr>
        <w:t>–</w:t>
      </w:r>
      <w:r w:rsidRPr="00864526">
        <w:rPr>
          <w:b/>
          <w:bCs/>
          <w:sz w:val="28"/>
        </w:rPr>
        <w:t xml:space="preserve"> školství, mládež a sport</w:t>
      </w:r>
    </w:p>
    <w:p w14:paraId="0A7E92E8" w14:textId="21F07AB8" w:rsidR="00903AC6" w:rsidRPr="00864526" w:rsidRDefault="00903AC6" w:rsidP="00615ECD">
      <w:pPr>
        <w:jc w:val="both"/>
        <w:rPr>
          <w:lang w:eastAsia="cs-CZ"/>
        </w:rPr>
      </w:pPr>
      <w:r w:rsidRPr="00864526">
        <w:rPr>
          <w:bCs/>
          <w:lang w:eastAsia="cs-CZ"/>
        </w:rPr>
        <w:t>ODBOR ŠKOLSTVÍ</w:t>
      </w:r>
      <w:r w:rsidR="00257E04" w:rsidRPr="00864526">
        <w:rPr>
          <w:bCs/>
          <w:lang w:eastAsia="cs-CZ"/>
        </w:rPr>
        <w:t xml:space="preserve"> </w:t>
      </w:r>
      <w:r w:rsidR="00AD560A" w:rsidRPr="00864526">
        <w:rPr>
          <w:bCs/>
          <w:lang w:eastAsia="cs-CZ"/>
        </w:rPr>
        <w:t>(OŠ)</w:t>
      </w:r>
      <w:r w:rsidR="004E12F6" w:rsidRPr="00864526">
        <w:rPr>
          <w:bCs/>
          <w:lang w:eastAsia="cs-CZ"/>
        </w:rPr>
        <w:t xml:space="preserve"> </w:t>
      </w:r>
      <w:r w:rsidR="00257E04" w:rsidRPr="00864526">
        <w:rPr>
          <w:bCs/>
          <w:lang w:eastAsia="cs-CZ"/>
        </w:rPr>
        <w:t>ÚMČ</w:t>
      </w:r>
    </w:p>
    <w:p w14:paraId="5EE10DFB"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Rekonstrukce zahrady v rámci enviromentálního vzdělávání</w:t>
      </w:r>
    </w:p>
    <w:p w14:paraId="7AE2345D"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Interaktivní IT tabule vč. příslušenství</w:t>
      </w:r>
    </w:p>
    <w:p w14:paraId="52FFE05A"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2 ks mrazáky do ŠJ</w:t>
      </w:r>
    </w:p>
    <w:p w14:paraId="128A9888"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 xml:space="preserve">Chladící komora na </w:t>
      </w:r>
      <w:proofErr w:type="spellStart"/>
      <w:r w:rsidRPr="00864526">
        <w:rPr>
          <w:lang w:eastAsia="cs-CZ"/>
        </w:rPr>
        <w:t>gastroodpad</w:t>
      </w:r>
      <w:proofErr w:type="spellEnd"/>
      <w:r w:rsidRPr="00864526">
        <w:rPr>
          <w:lang w:eastAsia="cs-CZ"/>
        </w:rPr>
        <w:t xml:space="preserve"> (dle nařízení hygieny)</w:t>
      </w:r>
    </w:p>
    <w:p w14:paraId="4F6BF191" w14:textId="77777777" w:rsidR="00864526" w:rsidRDefault="00864526" w:rsidP="00E87A8D">
      <w:pPr>
        <w:jc w:val="both"/>
        <w:rPr>
          <w:bCs/>
          <w:lang w:eastAsia="cs-CZ"/>
        </w:rPr>
      </w:pPr>
    </w:p>
    <w:p w14:paraId="6300B173" w14:textId="70DC5313" w:rsidR="00B30B71" w:rsidRPr="00864526" w:rsidRDefault="00B30B71" w:rsidP="00E87A8D">
      <w:pPr>
        <w:jc w:val="both"/>
        <w:rPr>
          <w:lang w:eastAsia="cs-CZ"/>
        </w:rPr>
      </w:pPr>
      <w:r w:rsidRPr="00864526">
        <w:rPr>
          <w:bCs/>
          <w:lang w:eastAsia="cs-CZ"/>
        </w:rPr>
        <w:t>SERVISNÍ STŘEDISKO PRO SPRÁVU SVĚŘENÉHO MAJETKU MČ PRAHA 8</w:t>
      </w:r>
      <w:r w:rsidRPr="00864526">
        <w:rPr>
          <w:lang w:eastAsia="cs-CZ"/>
        </w:rPr>
        <w:t> </w:t>
      </w:r>
    </w:p>
    <w:p w14:paraId="1FC221AB" w14:textId="62C53785" w:rsidR="00E87A8D" w:rsidRPr="00864526" w:rsidRDefault="00E87A8D" w:rsidP="00E87A8D">
      <w:pPr>
        <w:pStyle w:val="Odstavecseseznamem"/>
        <w:numPr>
          <w:ilvl w:val="0"/>
          <w:numId w:val="33"/>
        </w:numPr>
        <w:ind w:left="357" w:hanging="357"/>
        <w:jc w:val="both"/>
        <w:rPr>
          <w:lang w:eastAsia="cs-CZ"/>
        </w:rPr>
      </w:pPr>
      <w:r w:rsidRPr="00864526">
        <w:rPr>
          <w:lang w:eastAsia="cs-CZ"/>
        </w:rPr>
        <w:t xml:space="preserve">Rekonstrukce elektro vč. podhledů  </w:t>
      </w:r>
      <w:r w:rsidR="00007D81" w:rsidRPr="008F5A41">
        <w:rPr>
          <w:lang w:eastAsia="cs-CZ"/>
        </w:rPr>
        <w:t>–</w:t>
      </w:r>
      <w:r w:rsidR="00007D81">
        <w:rPr>
          <w:lang w:eastAsia="cs-CZ"/>
        </w:rPr>
        <w:t xml:space="preserve"> </w:t>
      </w:r>
      <w:r w:rsidRPr="00864526">
        <w:rPr>
          <w:lang w:eastAsia="cs-CZ"/>
        </w:rPr>
        <w:t>IV. etapa</w:t>
      </w:r>
    </w:p>
    <w:p w14:paraId="7592553D"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Projektová příprava pro IV</w:t>
      </w:r>
    </w:p>
    <w:p w14:paraId="09DD073D"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Investiční akce malého rozsahu</w:t>
      </w:r>
    </w:p>
    <w:p w14:paraId="7F6B6F38"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Technická a právní pomoc pro IV</w:t>
      </w:r>
    </w:p>
    <w:p w14:paraId="5796C329" w14:textId="055D8D58" w:rsidR="00E87A8D" w:rsidRPr="00864526" w:rsidRDefault="00E87A8D" w:rsidP="00E87A8D">
      <w:pPr>
        <w:pStyle w:val="Odstavecseseznamem"/>
        <w:numPr>
          <w:ilvl w:val="0"/>
          <w:numId w:val="33"/>
        </w:numPr>
        <w:ind w:left="357" w:hanging="357"/>
        <w:jc w:val="both"/>
        <w:rPr>
          <w:lang w:eastAsia="cs-CZ"/>
        </w:rPr>
      </w:pPr>
      <w:r w:rsidRPr="00864526">
        <w:rPr>
          <w:lang w:eastAsia="cs-CZ"/>
        </w:rPr>
        <w:t>Rekonstrukce oken</w:t>
      </w:r>
      <w:r w:rsidR="00007D81">
        <w:rPr>
          <w:lang w:eastAsia="cs-CZ"/>
        </w:rPr>
        <w:t xml:space="preserve"> </w:t>
      </w:r>
      <w:r w:rsidR="00007D81" w:rsidRPr="008F5A41">
        <w:rPr>
          <w:lang w:eastAsia="cs-CZ"/>
        </w:rPr>
        <w:t>–</w:t>
      </w:r>
      <w:r w:rsidRPr="00864526">
        <w:rPr>
          <w:lang w:eastAsia="cs-CZ"/>
        </w:rPr>
        <w:t xml:space="preserve"> IV. etapa</w:t>
      </w:r>
    </w:p>
    <w:p w14:paraId="4DC9D3A3" w14:textId="71040969" w:rsidR="00E87A8D" w:rsidRPr="00864526" w:rsidRDefault="00E87A8D" w:rsidP="00E87A8D">
      <w:pPr>
        <w:pStyle w:val="Odstavecseseznamem"/>
        <w:numPr>
          <w:ilvl w:val="0"/>
          <w:numId w:val="33"/>
        </w:numPr>
        <w:ind w:left="357" w:hanging="357"/>
        <w:jc w:val="both"/>
        <w:rPr>
          <w:lang w:eastAsia="cs-CZ"/>
        </w:rPr>
      </w:pPr>
      <w:r w:rsidRPr="00864526">
        <w:rPr>
          <w:lang w:eastAsia="cs-CZ"/>
        </w:rPr>
        <w:t xml:space="preserve">Rekonstrukce rozvodů elektro a osvětlovacích těles </w:t>
      </w:r>
      <w:r w:rsidR="00007D81" w:rsidRPr="008F5A41">
        <w:rPr>
          <w:lang w:eastAsia="cs-CZ"/>
        </w:rPr>
        <w:t>–</w:t>
      </w:r>
      <w:r w:rsidRPr="00864526">
        <w:rPr>
          <w:lang w:eastAsia="cs-CZ"/>
        </w:rPr>
        <w:t xml:space="preserve"> III. etapa</w:t>
      </w:r>
    </w:p>
    <w:p w14:paraId="52C8E297"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Výstavba fotovoltaické elektrárny na střeše objektu školy</w:t>
      </w:r>
    </w:p>
    <w:p w14:paraId="7FA9948B" w14:textId="243FFC28" w:rsidR="00E87A8D" w:rsidRPr="00864526" w:rsidRDefault="00E87A8D" w:rsidP="00E87A8D">
      <w:pPr>
        <w:pStyle w:val="Odstavecseseznamem"/>
        <w:numPr>
          <w:ilvl w:val="0"/>
          <w:numId w:val="33"/>
        </w:numPr>
        <w:ind w:left="357" w:hanging="357"/>
        <w:jc w:val="both"/>
        <w:rPr>
          <w:lang w:eastAsia="cs-CZ"/>
        </w:rPr>
      </w:pPr>
      <w:r w:rsidRPr="00864526">
        <w:rPr>
          <w:lang w:eastAsia="cs-CZ"/>
        </w:rPr>
        <w:t xml:space="preserve">Výměna oken </w:t>
      </w:r>
      <w:r w:rsidR="00007D81" w:rsidRPr="008F5A41">
        <w:rPr>
          <w:lang w:eastAsia="cs-CZ"/>
        </w:rPr>
        <w:t>–</w:t>
      </w:r>
      <w:r w:rsidR="00007D81">
        <w:rPr>
          <w:lang w:eastAsia="cs-CZ"/>
        </w:rPr>
        <w:t xml:space="preserve"> </w:t>
      </w:r>
      <w:r w:rsidRPr="00864526">
        <w:rPr>
          <w:lang w:eastAsia="cs-CZ"/>
        </w:rPr>
        <w:t>V. etapa směr dvůr</w:t>
      </w:r>
    </w:p>
    <w:p w14:paraId="27B48299"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Rekonstrukce vstupů, vstupních teras a venkovních schodišť</w:t>
      </w:r>
    </w:p>
    <w:p w14:paraId="5302E2D9"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Rekonstrukce záložního zdroje a nouzového osvětlení</w:t>
      </w:r>
    </w:p>
    <w:p w14:paraId="30C592AC" w14:textId="4178A3F1" w:rsidR="00E87A8D" w:rsidRPr="00864526" w:rsidRDefault="00E87A8D" w:rsidP="00E87A8D">
      <w:pPr>
        <w:pStyle w:val="Odstavecseseznamem"/>
        <w:numPr>
          <w:ilvl w:val="0"/>
          <w:numId w:val="33"/>
        </w:numPr>
        <w:ind w:left="357" w:hanging="357"/>
        <w:jc w:val="both"/>
        <w:rPr>
          <w:lang w:eastAsia="cs-CZ"/>
        </w:rPr>
      </w:pPr>
      <w:r w:rsidRPr="00864526">
        <w:rPr>
          <w:lang w:eastAsia="cs-CZ"/>
        </w:rPr>
        <w:t xml:space="preserve">SEN – zateplení objektu </w:t>
      </w:r>
    </w:p>
    <w:p w14:paraId="2698A348"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Montáž žaluzií do nového pavilonu</w:t>
      </w:r>
    </w:p>
    <w:p w14:paraId="48BCCFFB" w14:textId="6B89658E" w:rsidR="00E87A8D" w:rsidRPr="00864526" w:rsidRDefault="00E87A8D" w:rsidP="00E87A8D">
      <w:pPr>
        <w:pStyle w:val="Odstavecseseznamem"/>
        <w:numPr>
          <w:ilvl w:val="0"/>
          <w:numId w:val="33"/>
        </w:numPr>
        <w:ind w:left="357" w:hanging="357"/>
        <w:jc w:val="both"/>
        <w:rPr>
          <w:lang w:eastAsia="cs-CZ"/>
        </w:rPr>
      </w:pPr>
      <w:r w:rsidRPr="00864526">
        <w:rPr>
          <w:lang w:eastAsia="cs-CZ"/>
        </w:rPr>
        <w:t>Výstavb</w:t>
      </w:r>
      <w:r w:rsidR="00864526" w:rsidRPr="00864526">
        <w:rPr>
          <w:lang w:eastAsia="cs-CZ"/>
        </w:rPr>
        <w:t>a</w:t>
      </w:r>
      <w:r w:rsidRPr="00864526">
        <w:rPr>
          <w:lang w:eastAsia="cs-CZ"/>
        </w:rPr>
        <w:t xml:space="preserve"> střešní fotovoltaické elektrárny o předpokládaném instalovaném výkonu </w:t>
      </w:r>
      <w:r w:rsidRPr="00864526">
        <w:rPr>
          <w:lang w:eastAsia="cs-CZ"/>
        </w:rPr>
        <w:br/>
        <w:t xml:space="preserve">100 kWh </w:t>
      </w:r>
    </w:p>
    <w:p w14:paraId="0E83AD53"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Realizace stavby FVE na budovách v areálu školy</w:t>
      </w:r>
    </w:p>
    <w:p w14:paraId="6C9CF429" w14:textId="6BB24936" w:rsidR="00E87A8D" w:rsidRPr="00864526" w:rsidRDefault="00E87A8D" w:rsidP="00E87A8D">
      <w:pPr>
        <w:pStyle w:val="Odstavecseseznamem"/>
        <w:numPr>
          <w:ilvl w:val="0"/>
          <w:numId w:val="33"/>
        </w:numPr>
        <w:ind w:left="357" w:hanging="357"/>
        <w:jc w:val="both"/>
        <w:rPr>
          <w:lang w:eastAsia="cs-CZ"/>
        </w:rPr>
      </w:pPr>
      <w:r w:rsidRPr="00864526">
        <w:rPr>
          <w:lang w:eastAsia="cs-CZ"/>
        </w:rPr>
        <w:t>SEN – zateplení objektu vč. rekuperace</w:t>
      </w:r>
    </w:p>
    <w:p w14:paraId="5C4FACC6" w14:textId="1E45FEE5" w:rsidR="00E87A8D" w:rsidRPr="00864526" w:rsidRDefault="00E87A8D" w:rsidP="00E87A8D">
      <w:pPr>
        <w:pStyle w:val="Odstavecseseznamem"/>
        <w:numPr>
          <w:ilvl w:val="0"/>
          <w:numId w:val="33"/>
        </w:numPr>
        <w:ind w:left="357" w:hanging="357"/>
        <w:jc w:val="both"/>
        <w:rPr>
          <w:lang w:eastAsia="cs-CZ"/>
        </w:rPr>
      </w:pPr>
      <w:r w:rsidRPr="00864526">
        <w:rPr>
          <w:lang w:eastAsia="cs-CZ"/>
        </w:rPr>
        <w:t>Výstavb</w:t>
      </w:r>
      <w:r w:rsidR="00864526" w:rsidRPr="00864526">
        <w:rPr>
          <w:lang w:eastAsia="cs-CZ"/>
        </w:rPr>
        <w:t>a</w:t>
      </w:r>
      <w:r w:rsidRPr="00864526">
        <w:rPr>
          <w:lang w:eastAsia="cs-CZ"/>
        </w:rPr>
        <w:t xml:space="preserve"> střešní fotovoltaické elektrárny o předpokládaném instalovaném výkonu </w:t>
      </w:r>
      <w:r w:rsidRPr="00864526">
        <w:rPr>
          <w:lang w:eastAsia="cs-CZ"/>
        </w:rPr>
        <w:br/>
        <w:t xml:space="preserve">100 kWh </w:t>
      </w:r>
    </w:p>
    <w:p w14:paraId="77A406B6"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Dodávka a montáž FVE na objektu základní školy</w:t>
      </w:r>
    </w:p>
    <w:p w14:paraId="6AA26BB3"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Rekonstrukce izolace základů ve vnitrobloku školy</w:t>
      </w:r>
    </w:p>
    <w:p w14:paraId="740AAE55"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Rekonstrukce pěšího přístupu do ŠJ a na hřiště</w:t>
      </w:r>
    </w:p>
    <w:p w14:paraId="724D8266" w14:textId="2E1216F5" w:rsidR="001A729D" w:rsidRPr="00864526" w:rsidRDefault="00E87A8D" w:rsidP="00E87A8D">
      <w:pPr>
        <w:pStyle w:val="Odstavecseseznamem"/>
        <w:numPr>
          <w:ilvl w:val="0"/>
          <w:numId w:val="33"/>
        </w:numPr>
        <w:ind w:left="357" w:hanging="357"/>
        <w:jc w:val="both"/>
        <w:rPr>
          <w:lang w:eastAsia="cs-CZ"/>
        </w:rPr>
      </w:pPr>
      <w:r w:rsidRPr="00864526">
        <w:rPr>
          <w:lang w:eastAsia="cs-CZ"/>
        </w:rPr>
        <w:t>Akustické dveře do sálu z chodby</w:t>
      </w:r>
    </w:p>
    <w:p w14:paraId="0268B375" w14:textId="14936489" w:rsidR="00E87A8D" w:rsidRPr="00864526" w:rsidRDefault="00E87A8D" w:rsidP="00E87A8D">
      <w:pPr>
        <w:jc w:val="both"/>
        <w:rPr>
          <w:lang w:eastAsia="cs-CZ"/>
        </w:rPr>
      </w:pPr>
    </w:p>
    <w:p w14:paraId="7584899F" w14:textId="77777777" w:rsidR="00E87A8D" w:rsidRPr="00864526" w:rsidRDefault="00E87A8D" w:rsidP="00E87A8D">
      <w:pPr>
        <w:jc w:val="both"/>
        <w:rPr>
          <w:highlight w:val="yellow"/>
          <w:lang w:eastAsia="cs-CZ"/>
        </w:rPr>
      </w:pPr>
    </w:p>
    <w:p w14:paraId="518D11BC" w14:textId="78970384" w:rsidR="004E12F6" w:rsidRPr="00864526" w:rsidRDefault="004E12F6" w:rsidP="00615ECD">
      <w:pPr>
        <w:pStyle w:val="Nadpis3"/>
        <w:jc w:val="both"/>
        <w:rPr>
          <w:b/>
          <w:bCs/>
          <w:sz w:val="28"/>
        </w:rPr>
      </w:pPr>
      <w:r w:rsidRPr="00864526">
        <w:rPr>
          <w:b/>
          <w:bCs/>
          <w:sz w:val="28"/>
        </w:rPr>
        <w:t>Kapitola 06 – kultura a cestovní ruch</w:t>
      </w:r>
    </w:p>
    <w:p w14:paraId="34E0AE43" w14:textId="55D037B7" w:rsidR="004E12F6" w:rsidRPr="00864526" w:rsidRDefault="004E12F6" w:rsidP="00615ECD">
      <w:pPr>
        <w:jc w:val="both"/>
        <w:rPr>
          <w:lang w:eastAsia="cs-CZ"/>
        </w:rPr>
      </w:pPr>
      <w:r w:rsidRPr="00864526">
        <w:rPr>
          <w:lang w:eastAsia="cs-CZ"/>
        </w:rPr>
        <w:t>ODBOR KULTURY, SPORTU</w:t>
      </w:r>
      <w:r w:rsidR="00A94618" w:rsidRPr="00864526">
        <w:rPr>
          <w:lang w:eastAsia="cs-CZ"/>
        </w:rPr>
        <w:t>, MLÁDEŽE</w:t>
      </w:r>
      <w:r w:rsidRPr="00864526">
        <w:rPr>
          <w:lang w:eastAsia="cs-CZ"/>
        </w:rPr>
        <w:t xml:space="preserve"> A PAMÁTKOVÉ PÉČE (OKSMPP) ÚMČ</w:t>
      </w:r>
    </w:p>
    <w:p w14:paraId="4A5E01C3" w14:textId="77777777" w:rsidR="00E87A8D" w:rsidRPr="00864526" w:rsidRDefault="00E87A8D" w:rsidP="00E87A8D">
      <w:pPr>
        <w:pStyle w:val="Odstavecseseznamem"/>
        <w:numPr>
          <w:ilvl w:val="0"/>
          <w:numId w:val="33"/>
        </w:numPr>
        <w:ind w:left="357" w:hanging="357"/>
        <w:jc w:val="both"/>
        <w:rPr>
          <w:lang w:eastAsia="cs-CZ"/>
        </w:rPr>
      </w:pPr>
      <w:r w:rsidRPr="00864526">
        <w:rPr>
          <w:lang w:eastAsia="cs-CZ"/>
        </w:rPr>
        <w:t>Klavír do obřadní síně Libeňského zámku</w:t>
      </w:r>
    </w:p>
    <w:p w14:paraId="3BE6F9B1" w14:textId="77777777" w:rsidR="004E12F6" w:rsidRPr="00864526" w:rsidRDefault="004E12F6" w:rsidP="00615ECD">
      <w:pPr>
        <w:pStyle w:val="Odstavecseseznamem"/>
        <w:ind w:left="357"/>
        <w:jc w:val="both"/>
        <w:rPr>
          <w:highlight w:val="yellow"/>
          <w:lang w:eastAsia="cs-CZ"/>
        </w:rPr>
      </w:pPr>
    </w:p>
    <w:p w14:paraId="5F5F7FFC" w14:textId="11745566" w:rsidR="00E87A8D" w:rsidRPr="00864526" w:rsidRDefault="00E87A8D" w:rsidP="00615ECD">
      <w:pPr>
        <w:pStyle w:val="Nadpis3"/>
        <w:jc w:val="both"/>
        <w:rPr>
          <w:b/>
          <w:bCs/>
          <w:highlight w:val="yellow"/>
        </w:rPr>
      </w:pPr>
    </w:p>
    <w:p w14:paraId="1FE7E3C4" w14:textId="52BD2508" w:rsidR="00E87A8D" w:rsidRPr="00864526" w:rsidRDefault="00E87A8D" w:rsidP="00E87A8D">
      <w:pPr>
        <w:pStyle w:val="Nadpis3"/>
        <w:jc w:val="both"/>
        <w:rPr>
          <w:b/>
          <w:bCs/>
          <w:sz w:val="28"/>
        </w:rPr>
      </w:pPr>
      <w:r w:rsidRPr="00864526">
        <w:rPr>
          <w:b/>
          <w:bCs/>
          <w:sz w:val="28"/>
        </w:rPr>
        <w:t xml:space="preserve">Kapitola 07 – </w:t>
      </w:r>
      <w:r w:rsidR="008F7393" w:rsidRPr="00864526">
        <w:rPr>
          <w:b/>
          <w:bCs/>
          <w:sz w:val="28"/>
        </w:rPr>
        <w:t>bezpečnost</w:t>
      </w:r>
    </w:p>
    <w:p w14:paraId="42D1AA97" w14:textId="3E3A5EDB" w:rsidR="008F7393" w:rsidRPr="00864526" w:rsidRDefault="008F7393" w:rsidP="008F7393">
      <w:r w:rsidRPr="00864526">
        <w:t>ODBOR BEZPEČNOSTI A KRIZOVÉHO ŘÍZENÍ</w:t>
      </w:r>
    </w:p>
    <w:p w14:paraId="335D7862" w14:textId="77777777" w:rsidR="008F7393" w:rsidRPr="00864526" w:rsidRDefault="008F7393" w:rsidP="008F7393">
      <w:pPr>
        <w:pStyle w:val="Odstavecseseznamem"/>
        <w:numPr>
          <w:ilvl w:val="0"/>
          <w:numId w:val="33"/>
        </w:numPr>
        <w:ind w:left="357" w:hanging="357"/>
        <w:jc w:val="both"/>
        <w:rPr>
          <w:lang w:eastAsia="cs-CZ"/>
        </w:rPr>
      </w:pPr>
      <w:r w:rsidRPr="00864526">
        <w:rPr>
          <w:lang w:eastAsia="cs-CZ"/>
        </w:rPr>
        <w:t>Vybudování SOS hlásek na území MČ Praha 8</w:t>
      </w:r>
    </w:p>
    <w:p w14:paraId="227E7E70" w14:textId="5DFA6015" w:rsidR="00B30B71" w:rsidRPr="00C33294" w:rsidRDefault="00B30B71" w:rsidP="00615ECD">
      <w:pPr>
        <w:pStyle w:val="Nadpis3"/>
        <w:jc w:val="both"/>
        <w:rPr>
          <w:b/>
          <w:bCs/>
          <w:sz w:val="28"/>
        </w:rPr>
      </w:pPr>
      <w:r w:rsidRPr="00C33294">
        <w:rPr>
          <w:b/>
          <w:bCs/>
          <w:sz w:val="28"/>
        </w:rPr>
        <w:lastRenderedPageBreak/>
        <w:t xml:space="preserve">Kapitola 08 </w:t>
      </w:r>
      <w:r w:rsidR="00340930" w:rsidRPr="00C33294">
        <w:rPr>
          <w:b/>
          <w:bCs/>
          <w:sz w:val="28"/>
        </w:rPr>
        <w:t>–</w:t>
      </w:r>
      <w:r w:rsidRPr="00C33294">
        <w:rPr>
          <w:b/>
          <w:bCs/>
          <w:sz w:val="28"/>
        </w:rPr>
        <w:t xml:space="preserve"> hospodářství</w:t>
      </w:r>
    </w:p>
    <w:p w14:paraId="69C55DF6" w14:textId="211E8FB8" w:rsidR="00B30B71" w:rsidRPr="00C33294" w:rsidRDefault="00B30B71" w:rsidP="00615ECD">
      <w:pPr>
        <w:jc w:val="both"/>
        <w:rPr>
          <w:bCs/>
          <w:lang w:eastAsia="cs-CZ"/>
        </w:rPr>
      </w:pPr>
      <w:r w:rsidRPr="00C33294">
        <w:rPr>
          <w:bCs/>
          <w:lang w:eastAsia="cs-CZ"/>
        </w:rPr>
        <w:t>ODBOR SPRÁVY MAJETKU</w:t>
      </w:r>
      <w:r w:rsidR="004E12F6" w:rsidRPr="00C33294">
        <w:rPr>
          <w:bCs/>
          <w:lang w:eastAsia="cs-CZ"/>
        </w:rPr>
        <w:t xml:space="preserve"> (OSM) ÚMČ</w:t>
      </w:r>
    </w:p>
    <w:p w14:paraId="2D0F0BA4" w14:textId="77777777" w:rsidR="0086420F" w:rsidRPr="00C33294" w:rsidRDefault="0086420F" w:rsidP="0086420F">
      <w:pPr>
        <w:pStyle w:val="Odstavecseseznamem"/>
        <w:numPr>
          <w:ilvl w:val="0"/>
          <w:numId w:val="33"/>
        </w:numPr>
        <w:ind w:left="357" w:hanging="357"/>
        <w:jc w:val="both"/>
        <w:rPr>
          <w:lang w:eastAsia="cs-CZ"/>
        </w:rPr>
      </w:pPr>
      <w:r w:rsidRPr="00C33294">
        <w:rPr>
          <w:lang w:eastAsia="cs-CZ"/>
        </w:rPr>
        <w:t>Rekonstrukce a přístavba budovy v užívání MP  HMP</w:t>
      </w:r>
    </w:p>
    <w:p w14:paraId="353E5FFB" w14:textId="460B160E" w:rsidR="0086420F" w:rsidRPr="00C33294" w:rsidRDefault="0086420F" w:rsidP="0086420F">
      <w:pPr>
        <w:pStyle w:val="Odstavecseseznamem"/>
        <w:numPr>
          <w:ilvl w:val="0"/>
          <w:numId w:val="33"/>
        </w:numPr>
        <w:ind w:left="357" w:hanging="357"/>
        <w:jc w:val="both"/>
        <w:rPr>
          <w:lang w:eastAsia="cs-CZ"/>
        </w:rPr>
      </w:pPr>
      <w:r w:rsidRPr="00C33294">
        <w:rPr>
          <w:lang w:eastAsia="cs-CZ"/>
        </w:rPr>
        <w:t xml:space="preserve">Rekonstrukce </w:t>
      </w:r>
      <w:proofErr w:type="spellStart"/>
      <w:r w:rsidRPr="00C33294">
        <w:rPr>
          <w:lang w:eastAsia="cs-CZ"/>
        </w:rPr>
        <w:t>Kolpingova</w:t>
      </w:r>
      <w:proofErr w:type="spellEnd"/>
      <w:r w:rsidRPr="00C33294">
        <w:rPr>
          <w:lang w:eastAsia="cs-CZ"/>
        </w:rPr>
        <w:t xml:space="preserve"> domu – Bohnická 3/32</w:t>
      </w:r>
    </w:p>
    <w:p w14:paraId="34F4EC03" w14:textId="40D33E65" w:rsidR="0086420F" w:rsidRPr="00C33294" w:rsidRDefault="0086420F" w:rsidP="0086420F">
      <w:pPr>
        <w:pStyle w:val="Odstavecseseznamem"/>
        <w:numPr>
          <w:ilvl w:val="0"/>
          <w:numId w:val="33"/>
        </w:numPr>
        <w:ind w:left="357" w:hanging="357"/>
        <w:jc w:val="both"/>
        <w:rPr>
          <w:lang w:eastAsia="cs-CZ"/>
        </w:rPr>
      </w:pPr>
      <w:r w:rsidRPr="00C33294">
        <w:rPr>
          <w:lang w:eastAsia="cs-CZ"/>
        </w:rPr>
        <w:t>Nákup pozemku p.</w:t>
      </w:r>
      <w:r w:rsidR="002C2311">
        <w:rPr>
          <w:lang w:eastAsia="cs-CZ"/>
        </w:rPr>
        <w:t xml:space="preserve"> </w:t>
      </w:r>
      <w:r w:rsidRPr="00C33294">
        <w:rPr>
          <w:lang w:eastAsia="cs-CZ"/>
        </w:rPr>
        <w:t xml:space="preserve">č. 527/111, </w:t>
      </w:r>
      <w:proofErr w:type="spellStart"/>
      <w:r w:rsidRPr="00C33294">
        <w:rPr>
          <w:lang w:eastAsia="cs-CZ"/>
        </w:rPr>
        <w:t>k.ú</w:t>
      </w:r>
      <w:proofErr w:type="spellEnd"/>
      <w:r w:rsidRPr="00C33294">
        <w:rPr>
          <w:lang w:eastAsia="cs-CZ"/>
        </w:rPr>
        <w:t>. Střížkov</w:t>
      </w:r>
    </w:p>
    <w:p w14:paraId="330F0209" w14:textId="77777777" w:rsidR="0086420F" w:rsidRPr="00C33294" w:rsidRDefault="0086420F" w:rsidP="0086420F">
      <w:pPr>
        <w:pStyle w:val="Odstavecseseznamem"/>
        <w:numPr>
          <w:ilvl w:val="0"/>
          <w:numId w:val="33"/>
        </w:numPr>
        <w:ind w:left="357" w:hanging="357"/>
        <w:jc w:val="both"/>
        <w:rPr>
          <w:lang w:eastAsia="cs-CZ"/>
        </w:rPr>
      </w:pPr>
      <w:r w:rsidRPr="00C33294">
        <w:rPr>
          <w:lang w:eastAsia="cs-CZ"/>
        </w:rPr>
        <w:t>Rekonstrukce nákladního výtahu Taussigova 1172/1</w:t>
      </w:r>
    </w:p>
    <w:p w14:paraId="61CDF007" w14:textId="77777777" w:rsidR="0086420F" w:rsidRPr="00C33294" w:rsidRDefault="0086420F" w:rsidP="0086420F">
      <w:pPr>
        <w:pStyle w:val="Odstavecseseznamem"/>
        <w:numPr>
          <w:ilvl w:val="0"/>
          <w:numId w:val="33"/>
        </w:numPr>
        <w:ind w:left="357" w:hanging="357"/>
        <w:jc w:val="both"/>
        <w:rPr>
          <w:lang w:eastAsia="cs-CZ"/>
        </w:rPr>
      </w:pPr>
      <w:r w:rsidRPr="00C33294">
        <w:rPr>
          <w:lang w:eastAsia="cs-CZ"/>
        </w:rPr>
        <w:t>Technické zhodnocení MČ Praha 8</w:t>
      </w:r>
    </w:p>
    <w:p w14:paraId="347E37CD" w14:textId="77777777" w:rsidR="0086420F" w:rsidRPr="00C33294" w:rsidRDefault="0086420F" w:rsidP="0086420F">
      <w:pPr>
        <w:pStyle w:val="Odstavecseseznamem"/>
        <w:numPr>
          <w:ilvl w:val="0"/>
          <w:numId w:val="33"/>
        </w:numPr>
        <w:ind w:left="357" w:hanging="357"/>
        <w:jc w:val="both"/>
        <w:rPr>
          <w:lang w:eastAsia="cs-CZ"/>
        </w:rPr>
      </w:pPr>
      <w:r w:rsidRPr="00C33294">
        <w:rPr>
          <w:lang w:eastAsia="cs-CZ"/>
        </w:rPr>
        <w:t>Projektová příprava MČ Praha 8</w:t>
      </w:r>
    </w:p>
    <w:p w14:paraId="692F8598" w14:textId="3ECEC7A5" w:rsidR="0086420F" w:rsidRPr="00C33294" w:rsidRDefault="0086420F" w:rsidP="0086420F">
      <w:pPr>
        <w:pStyle w:val="Odstavecseseznamem"/>
        <w:numPr>
          <w:ilvl w:val="0"/>
          <w:numId w:val="33"/>
        </w:numPr>
        <w:ind w:left="357" w:hanging="357"/>
        <w:jc w:val="both"/>
        <w:rPr>
          <w:lang w:eastAsia="cs-CZ"/>
        </w:rPr>
      </w:pPr>
      <w:r w:rsidRPr="00C33294">
        <w:rPr>
          <w:lang w:eastAsia="cs-CZ"/>
        </w:rPr>
        <w:t xml:space="preserve">PD rekonstrukce divadla Karla Hackera, Klapkova 3/26 </w:t>
      </w:r>
      <w:r w:rsidR="00C33294">
        <w:rPr>
          <w:lang w:eastAsia="cs-CZ"/>
        </w:rPr>
        <w:t>–</w:t>
      </w:r>
      <w:r w:rsidRPr="00C33294">
        <w:rPr>
          <w:lang w:eastAsia="cs-CZ"/>
        </w:rPr>
        <w:t xml:space="preserve"> doplatek</w:t>
      </w:r>
    </w:p>
    <w:p w14:paraId="5F24F50E" w14:textId="4EDEF789" w:rsidR="0086420F" w:rsidRPr="00C33294" w:rsidRDefault="0086420F" w:rsidP="0086420F">
      <w:pPr>
        <w:pStyle w:val="Odstavecseseznamem"/>
        <w:numPr>
          <w:ilvl w:val="0"/>
          <w:numId w:val="33"/>
        </w:numPr>
        <w:ind w:left="357" w:hanging="357"/>
        <w:jc w:val="both"/>
        <w:rPr>
          <w:lang w:eastAsia="cs-CZ"/>
        </w:rPr>
      </w:pPr>
      <w:r w:rsidRPr="00C33294">
        <w:rPr>
          <w:lang w:eastAsia="cs-CZ"/>
        </w:rPr>
        <w:t xml:space="preserve">Bulovka 1462/10,12 </w:t>
      </w:r>
      <w:r w:rsidR="00C33294">
        <w:rPr>
          <w:lang w:eastAsia="cs-CZ"/>
        </w:rPr>
        <w:t>–</w:t>
      </w:r>
      <w:r w:rsidRPr="00C33294">
        <w:rPr>
          <w:lang w:eastAsia="cs-CZ"/>
        </w:rPr>
        <w:t xml:space="preserve"> Výměna výtahů 2x500 kg z důvodů stáří, </w:t>
      </w:r>
      <w:proofErr w:type="spellStart"/>
      <w:r w:rsidRPr="00C33294">
        <w:rPr>
          <w:lang w:eastAsia="cs-CZ"/>
        </w:rPr>
        <w:t>exp</w:t>
      </w:r>
      <w:proofErr w:type="spellEnd"/>
      <w:r w:rsidRPr="00C33294">
        <w:rPr>
          <w:lang w:eastAsia="cs-CZ"/>
        </w:rPr>
        <w:t xml:space="preserve">. </w:t>
      </w:r>
      <w:r w:rsidR="00C33294">
        <w:rPr>
          <w:lang w:eastAsia="cs-CZ"/>
        </w:rPr>
        <w:t>n</w:t>
      </w:r>
      <w:r w:rsidRPr="00C33294">
        <w:rPr>
          <w:lang w:eastAsia="cs-CZ"/>
        </w:rPr>
        <w:t>ormy</w:t>
      </w:r>
      <w:r w:rsidR="00C33294">
        <w:rPr>
          <w:lang w:eastAsia="cs-CZ"/>
        </w:rPr>
        <w:t>,</w:t>
      </w:r>
      <w:r w:rsidRPr="00C33294">
        <w:rPr>
          <w:lang w:eastAsia="cs-CZ"/>
        </w:rPr>
        <w:t xml:space="preserve"> </w:t>
      </w:r>
      <w:r w:rsidR="00C33294">
        <w:rPr>
          <w:lang w:eastAsia="cs-CZ"/>
        </w:rPr>
        <w:br/>
        <w:t>k</w:t>
      </w:r>
      <w:r w:rsidRPr="00C33294">
        <w:rPr>
          <w:lang w:eastAsia="cs-CZ"/>
        </w:rPr>
        <w:t xml:space="preserve">omponenty pro opravu již nejsou dostupné, vyšší náklady na úpravu prvků potřebných k opravě  </w:t>
      </w:r>
    </w:p>
    <w:p w14:paraId="27D9F5F3" w14:textId="45693B8B" w:rsidR="0086420F" w:rsidRPr="00C33294" w:rsidRDefault="0086420F" w:rsidP="0086420F">
      <w:pPr>
        <w:pStyle w:val="Odstavecseseznamem"/>
        <w:numPr>
          <w:ilvl w:val="0"/>
          <w:numId w:val="33"/>
        </w:numPr>
        <w:ind w:left="357" w:hanging="357"/>
        <w:jc w:val="both"/>
        <w:rPr>
          <w:lang w:eastAsia="cs-CZ"/>
        </w:rPr>
      </w:pPr>
      <w:r w:rsidRPr="00C33294">
        <w:rPr>
          <w:lang w:eastAsia="cs-CZ"/>
        </w:rPr>
        <w:t xml:space="preserve">DPS Burešova – Výměna 2 os. výtahů 2x500 z důvodů stáří, </w:t>
      </w:r>
      <w:proofErr w:type="spellStart"/>
      <w:r w:rsidRPr="00C33294">
        <w:rPr>
          <w:lang w:eastAsia="cs-CZ"/>
        </w:rPr>
        <w:t>exp</w:t>
      </w:r>
      <w:proofErr w:type="spellEnd"/>
      <w:r w:rsidRPr="00C33294">
        <w:rPr>
          <w:lang w:eastAsia="cs-CZ"/>
        </w:rPr>
        <w:t xml:space="preserve">. </w:t>
      </w:r>
      <w:r w:rsidR="00C33294">
        <w:rPr>
          <w:lang w:eastAsia="cs-CZ"/>
        </w:rPr>
        <w:t>n</w:t>
      </w:r>
      <w:r w:rsidRPr="00C33294">
        <w:rPr>
          <w:lang w:eastAsia="cs-CZ"/>
        </w:rPr>
        <w:t>ormy</w:t>
      </w:r>
      <w:r w:rsidR="00C33294">
        <w:rPr>
          <w:lang w:eastAsia="cs-CZ"/>
        </w:rPr>
        <w:t>,</w:t>
      </w:r>
      <w:r w:rsidRPr="00C33294">
        <w:rPr>
          <w:lang w:eastAsia="cs-CZ"/>
        </w:rPr>
        <w:t xml:space="preserve"> </w:t>
      </w:r>
      <w:r w:rsidR="00C33294">
        <w:rPr>
          <w:lang w:eastAsia="cs-CZ"/>
        </w:rPr>
        <w:br/>
        <w:t>k</w:t>
      </w:r>
      <w:r w:rsidRPr="00C33294">
        <w:rPr>
          <w:lang w:eastAsia="cs-CZ"/>
        </w:rPr>
        <w:t>omponenty nejsou dostupné na trhu a je nutné vydávat vyšší náklady na úpravu prvků potřebných k opravě</w:t>
      </w:r>
    </w:p>
    <w:p w14:paraId="6FBD3946" w14:textId="68E12B2F" w:rsidR="0086420F" w:rsidRPr="00C33294" w:rsidRDefault="0086420F" w:rsidP="0086420F">
      <w:pPr>
        <w:pStyle w:val="Odstavecseseznamem"/>
        <w:numPr>
          <w:ilvl w:val="0"/>
          <w:numId w:val="33"/>
        </w:numPr>
        <w:ind w:left="357" w:hanging="357"/>
        <w:jc w:val="both"/>
        <w:rPr>
          <w:lang w:eastAsia="cs-CZ"/>
        </w:rPr>
      </w:pPr>
      <w:r w:rsidRPr="00C33294">
        <w:rPr>
          <w:lang w:eastAsia="cs-CZ"/>
        </w:rPr>
        <w:t>Rekon</w:t>
      </w:r>
      <w:r w:rsidR="00572CEB" w:rsidRPr="00C33294">
        <w:rPr>
          <w:lang w:eastAsia="cs-CZ"/>
        </w:rPr>
        <w:t>strukce</w:t>
      </w:r>
      <w:r w:rsidRPr="00C33294">
        <w:rPr>
          <w:lang w:eastAsia="cs-CZ"/>
        </w:rPr>
        <w:t xml:space="preserve"> plochy v </w:t>
      </w:r>
      <w:r w:rsidR="00572CEB" w:rsidRPr="00C33294">
        <w:rPr>
          <w:lang w:eastAsia="cs-CZ"/>
        </w:rPr>
        <w:t>atriu</w:t>
      </w:r>
      <w:r w:rsidRPr="00C33294">
        <w:rPr>
          <w:lang w:eastAsia="cs-CZ"/>
        </w:rPr>
        <w:t xml:space="preserve"> včetně zhotovení bezbariérového přístupu</w:t>
      </w:r>
    </w:p>
    <w:p w14:paraId="494B3601" w14:textId="77777777" w:rsidR="0086420F" w:rsidRPr="00C33294" w:rsidRDefault="0086420F" w:rsidP="0086420F">
      <w:pPr>
        <w:pStyle w:val="Odstavecseseznamem"/>
        <w:numPr>
          <w:ilvl w:val="0"/>
          <w:numId w:val="33"/>
        </w:numPr>
        <w:ind w:left="357" w:hanging="357"/>
        <w:jc w:val="both"/>
        <w:rPr>
          <w:lang w:eastAsia="cs-CZ"/>
        </w:rPr>
      </w:pPr>
      <w:r w:rsidRPr="00C33294">
        <w:rPr>
          <w:lang w:eastAsia="cs-CZ"/>
        </w:rPr>
        <w:t>Snížení energetické náročnosti pomocí obnovitelných zdrojů energie</w:t>
      </w:r>
    </w:p>
    <w:p w14:paraId="6C23E1E3" w14:textId="77777777" w:rsidR="0086420F" w:rsidRPr="00C33294" w:rsidRDefault="0086420F" w:rsidP="0086420F">
      <w:pPr>
        <w:pStyle w:val="Odstavecseseznamem"/>
        <w:numPr>
          <w:ilvl w:val="0"/>
          <w:numId w:val="33"/>
        </w:numPr>
        <w:ind w:left="357" w:hanging="357"/>
        <w:jc w:val="both"/>
        <w:rPr>
          <w:lang w:eastAsia="cs-CZ"/>
        </w:rPr>
      </w:pPr>
      <w:r w:rsidRPr="00C33294">
        <w:rPr>
          <w:lang w:eastAsia="cs-CZ"/>
        </w:rPr>
        <w:t>Rozšíření čipového systému Bínova 532-534</w:t>
      </w:r>
    </w:p>
    <w:p w14:paraId="379DAE90" w14:textId="5AB4A1EC" w:rsidR="0086420F" w:rsidRPr="00C33294" w:rsidRDefault="0086420F" w:rsidP="0086420F">
      <w:pPr>
        <w:pStyle w:val="Odstavecseseznamem"/>
        <w:numPr>
          <w:ilvl w:val="0"/>
          <w:numId w:val="33"/>
        </w:numPr>
        <w:ind w:left="357" w:hanging="357"/>
        <w:jc w:val="both"/>
        <w:rPr>
          <w:lang w:eastAsia="cs-CZ"/>
        </w:rPr>
      </w:pPr>
      <w:r w:rsidRPr="00C33294">
        <w:rPr>
          <w:lang w:eastAsia="cs-CZ"/>
        </w:rPr>
        <w:t>Snížení energetické náročnosti – rekonstrukce střechy</w:t>
      </w:r>
    </w:p>
    <w:p w14:paraId="373E8FC6" w14:textId="59B34CB4" w:rsidR="0086420F" w:rsidRPr="00C33294" w:rsidRDefault="0086420F" w:rsidP="0086420F">
      <w:pPr>
        <w:pStyle w:val="Odstavecseseznamem"/>
        <w:numPr>
          <w:ilvl w:val="0"/>
          <w:numId w:val="33"/>
        </w:numPr>
        <w:ind w:left="357" w:hanging="357"/>
        <w:jc w:val="both"/>
        <w:rPr>
          <w:lang w:eastAsia="cs-CZ"/>
        </w:rPr>
      </w:pPr>
      <w:r w:rsidRPr="00C33294">
        <w:rPr>
          <w:lang w:eastAsia="cs-CZ"/>
        </w:rPr>
        <w:t>Snížení energetické náročnosti – rekonstrukce rozvodů SV a TUV</w:t>
      </w:r>
    </w:p>
    <w:p w14:paraId="049438B1" w14:textId="761E6103" w:rsidR="001F137C" w:rsidRPr="00C33294" w:rsidRDefault="0086420F" w:rsidP="0086420F">
      <w:pPr>
        <w:pStyle w:val="Odstavecseseznamem"/>
        <w:numPr>
          <w:ilvl w:val="0"/>
          <w:numId w:val="33"/>
        </w:numPr>
        <w:ind w:left="357" w:hanging="357"/>
        <w:jc w:val="both"/>
        <w:rPr>
          <w:lang w:eastAsia="cs-CZ"/>
        </w:rPr>
      </w:pPr>
      <w:r w:rsidRPr="00C33294">
        <w:rPr>
          <w:lang w:eastAsia="cs-CZ"/>
        </w:rPr>
        <w:t>Ústavní hřbitov Bohnice</w:t>
      </w:r>
    </w:p>
    <w:p w14:paraId="07C6EFD0" w14:textId="77777777" w:rsidR="0086420F" w:rsidRPr="00864526" w:rsidRDefault="0086420F" w:rsidP="00615ECD">
      <w:pPr>
        <w:jc w:val="both"/>
        <w:rPr>
          <w:b/>
          <w:bCs/>
          <w:sz w:val="28"/>
          <w:highlight w:val="yellow"/>
          <w:u w:val="single"/>
        </w:rPr>
      </w:pPr>
    </w:p>
    <w:p w14:paraId="4A691C86" w14:textId="77777777" w:rsidR="0086420F" w:rsidRPr="00864526" w:rsidRDefault="0086420F" w:rsidP="00615ECD">
      <w:pPr>
        <w:jc w:val="both"/>
        <w:rPr>
          <w:b/>
          <w:bCs/>
          <w:sz w:val="28"/>
          <w:highlight w:val="yellow"/>
          <w:u w:val="single"/>
        </w:rPr>
      </w:pPr>
    </w:p>
    <w:p w14:paraId="6F7D6CC9" w14:textId="75EAC3DE" w:rsidR="00B30B71" w:rsidRPr="00C33294" w:rsidRDefault="00B30B71" w:rsidP="00615ECD">
      <w:pPr>
        <w:jc w:val="both"/>
        <w:rPr>
          <w:b/>
          <w:bCs/>
          <w:sz w:val="28"/>
          <w:u w:val="single"/>
        </w:rPr>
      </w:pPr>
      <w:r w:rsidRPr="00C33294">
        <w:rPr>
          <w:b/>
          <w:bCs/>
          <w:sz w:val="28"/>
          <w:u w:val="single"/>
        </w:rPr>
        <w:t xml:space="preserve">Kapitola 09 </w:t>
      </w:r>
      <w:r w:rsidR="00340930" w:rsidRPr="00C33294">
        <w:rPr>
          <w:b/>
          <w:bCs/>
          <w:sz w:val="28"/>
          <w:u w:val="single"/>
        </w:rPr>
        <w:t>–</w:t>
      </w:r>
      <w:r w:rsidRPr="00C33294">
        <w:rPr>
          <w:b/>
          <w:bCs/>
          <w:sz w:val="28"/>
          <w:u w:val="single"/>
        </w:rPr>
        <w:t xml:space="preserve"> vnitřní správa </w:t>
      </w:r>
    </w:p>
    <w:p w14:paraId="39C3548E" w14:textId="7A6D941F" w:rsidR="00B30B71" w:rsidRPr="00C33294" w:rsidRDefault="00B30B71" w:rsidP="00615ECD">
      <w:pPr>
        <w:jc w:val="both"/>
        <w:rPr>
          <w:bCs/>
          <w:lang w:eastAsia="cs-CZ"/>
        </w:rPr>
      </w:pPr>
      <w:r w:rsidRPr="00C33294">
        <w:rPr>
          <w:bCs/>
          <w:lang w:eastAsia="cs-CZ"/>
        </w:rPr>
        <w:t>ODBOR KANCELÁŘ STAROSTY</w:t>
      </w:r>
      <w:r w:rsidR="001F137C" w:rsidRPr="00C33294">
        <w:rPr>
          <w:bCs/>
          <w:lang w:eastAsia="cs-CZ"/>
        </w:rPr>
        <w:t xml:space="preserve"> (OKS) ÚMČ</w:t>
      </w:r>
    </w:p>
    <w:p w14:paraId="4DFDF050" w14:textId="77777777" w:rsidR="00FB5903" w:rsidRPr="00C33294" w:rsidRDefault="00FB5903" w:rsidP="008B0564">
      <w:pPr>
        <w:pStyle w:val="Odstavecseseznamem"/>
        <w:numPr>
          <w:ilvl w:val="0"/>
          <w:numId w:val="33"/>
        </w:numPr>
        <w:ind w:left="357" w:hanging="357"/>
        <w:jc w:val="both"/>
        <w:rPr>
          <w:lang w:eastAsia="cs-CZ"/>
        </w:rPr>
      </w:pPr>
      <w:r w:rsidRPr="00C33294">
        <w:rPr>
          <w:lang w:eastAsia="cs-CZ"/>
        </w:rPr>
        <w:t xml:space="preserve">Revitalizace parku </w:t>
      </w:r>
      <w:proofErr w:type="spellStart"/>
      <w:r w:rsidRPr="00C33294">
        <w:rPr>
          <w:lang w:eastAsia="cs-CZ"/>
        </w:rPr>
        <w:t>Dlážděnka</w:t>
      </w:r>
      <w:proofErr w:type="spellEnd"/>
    </w:p>
    <w:p w14:paraId="21F90D0C" w14:textId="77777777" w:rsidR="00FB5903" w:rsidRPr="00C33294" w:rsidRDefault="00FB5903" w:rsidP="008B0564">
      <w:pPr>
        <w:pStyle w:val="Odstavecseseznamem"/>
        <w:numPr>
          <w:ilvl w:val="0"/>
          <w:numId w:val="33"/>
        </w:numPr>
        <w:ind w:left="357" w:hanging="357"/>
        <w:jc w:val="both"/>
        <w:rPr>
          <w:lang w:eastAsia="cs-CZ"/>
        </w:rPr>
      </w:pPr>
      <w:r w:rsidRPr="00C33294">
        <w:rPr>
          <w:lang w:eastAsia="cs-CZ"/>
        </w:rPr>
        <w:t xml:space="preserve">Dětské hřiště v parku </w:t>
      </w:r>
      <w:proofErr w:type="spellStart"/>
      <w:r w:rsidRPr="00C33294">
        <w:rPr>
          <w:lang w:eastAsia="cs-CZ"/>
        </w:rPr>
        <w:t>Dlážděnka</w:t>
      </w:r>
      <w:proofErr w:type="spellEnd"/>
    </w:p>
    <w:p w14:paraId="701EDBF2" w14:textId="6A7652FC" w:rsidR="00E012FD" w:rsidRPr="00C33294" w:rsidRDefault="00FB5903" w:rsidP="008B0564">
      <w:pPr>
        <w:pStyle w:val="Odstavecseseznamem"/>
        <w:numPr>
          <w:ilvl w:val="0"/>
          <w:numId w:val="33"/>
        </w:numPr>
        <w:ind w:left="357" w:hanging="357"/>
        <w:jc w:val="both"/>
        <w:rPr>
          <w:lang w:eastAsia="cs-CZ"/>
        </w:rPr>
      </w:pPr>
      <w:r w:rsidRPr="00C33294">
        <w:rPr>
          <w:lang w:eastAsia="cs-CZ"/>
        </w:rPr>
        <w:t>Nákup vozidla dodávkového typu</w:t>
      </w:r>
    </w:p>
    <w:p w14:paraId="7E34D775" w14:textId="77777777" w:rsidR="00E012FD" w:rsidRPr="00C33294" w:rsidRDefault="00E012FD" w:rsidP="00615ECD">
      <w:pPr>
        <w:pStyle w:val="Odstavecseseznamem"/>
        <w:jc w:val="both"/>
        <w:rPr>
          <w:lang w:eastAsia="cs-CZ"/>
        </w:rPr>
      </w:pPr>
    </w:p>
    <w:p w14:paraId="303211FF" w14:textId="07D891DE" w:rsidR="00D50B7E" w:rsidRPr="00C33294" w:rsidRDefault="00D50B7E" w:rsidP="00615ECD">
      <w:pPr>
        <w:jc w:val="both"/>
        <w:rPr>
          <w:lang w:eastAsia="cs-CZ"/>
        </w:rPr>
      </w:pPr>
      <w:r w:rsidRPr="00C33294">
        <w:rPr>
          <w:lang w:eastAsia="cs-CZ"/>
        </w:rPr>
        <w:t>ODBOR INFORMATIKY</w:t>
      </w:r>
      <w:r w:rsidR="00E012FD" w:rsidRPr="00C33294">
        <w:rPr>
          <w:lang w:eastAsia="cs-CZ"/>
        </w:rPr>
        <w:t xml:space="preserve"> (OI) ÚMČ</w:t>
      </w:r>
    </w:p>
    <w:p w14:paraId="72F98DFE" w14:textId="77777777" w:rsidR="008B0564" w:rsidRPr="00C33294" w:rsidRDefault="008B0564" w:rsidP="008B0564">
      <w:pPr>
        <w:pStyle w:val="Odstavecseseznamem"/>
        <w:numPr>
          <w:ilvl w:val="0"/>
          <w:numId w:val="33"/>
        </w:numPr>
        <w:ind w:left="357" w:hanging="357"/>
        <w:jc w:val="both"/>
        <w:rPr>
          <w:lang w:eastAsia="cs-CZ"/>
        </w:rPr>
      </w:pPr>
      <w:r w:rsidRPr="00C33294">
        <w:rPr>
          <w:lang w:eastAsia="cs-CZ"/>
        </w:rPr>
        <w:t xml:space="preserve">Audit </w:t>
      </w:r>
      <w:proofErr w:type="spellStart"/>
      <w:r w:rsidRPr="00C33294">
        <w:rPr>
          <w:lang w:eastAsia="cs-CZ"/>
        </w:rPr>
        <w:t>serveroven</w:t>
      </w:r>
      <w:proofErr w:type="spellEnd"/>
    </w:p>
    <w:p w14:paraId="6AC941D5" w14:textId="77777777" w:rsidR="008B0564" w:rsidRPr="00C33294" w:rsidRDefault="008B0564" w:rsidP="008B0564">
      <w:pPr>
        <w:pStyle w:val="Odstavecseseznamem"/>
        <w:numPr>
          <w:ilvl w:val="0"/>
          <w:numId w:val="33"/>
        </w:numPr>
        <w:ind w:left="357" w:hanging="357"/>
        <w:jc w:val="both"/>
        <w:rPr>
          <w:lang w:eastAsia="cs-CZ"/>
        </w:rPr>
      </w:pPr>
      <w:r w:rsidRPr="00C33294">
        <w:rPr>
          <w:lang w:eastAsia="cs-CZ"/>
        </w:rPr>
        <w:t>Bezpečnostní testování vnějšího a vnitřního síťového perimetru ÚMČ Praha 8</w:t>
      </w:r>
    </w:p>
    <w:p w14:paraId="61799C18" w14:textId="0D18FEC4" w:rsidR="0020239D" w:rsidRPr="00C33294" w:rsidRDefault="008B0564" w:rsidP="008B0564">
      <w:pPr>
        <w:pStyle w:val="Odstavecseseznamem"/>
        <w:numPr>
          <w:ilvl w:val="0"/>
          <w:numId w:val="33"/>
        </w:numPr>
        <w:ind w:left="357" w:hanging="357"/>
        <w:jc w:val="both"/>
        <w:rPr>
          <w:lang w:eastAsia="cs-CZ"/>
        </w:rPr>
      </w:pPr>
      <w:r w:rsidRPr="00C33294">
        <w:rPr>
          <w:lang w:eastAsia="cs-CZ"/>
        </w:rPr>
        <w:t>Platební automat</w:t>
      </w:r>
    </w:p>
    <w:p w14:paraId="097A84FD" w14:textId="6E235A5E" w:rsidR="00E012FD" w:rsidRPr="00C33294" w:rsidRDefault="00E012FD" w:rsidP="00B30B71">
      <w:pPr>
        <w:pStyle w:val="Bezmezer"/>
        <w:jc w:val="both"/>
      </w:pPr>
    </w:p>
    <w:p w14:paraId="5D4EB4F1" w14:textId="77777777" w:rsidR="008B0564" w:rsidRPr="00864526" w:rsidRDefault="008B0564" w:rsidP="00B30B71">
      <w:pPr>
        <w:pStyle w:val="Bezmezer"/>
        <w:jc w:val="both"/>
        <w:rPr>
          <w:highlight w:val="yellow"/>
        </w:rPr>
      </w:pPr>
    </w:p>
    <w:p w14:paraId="7B56821A" w14:textId="77777777" w:rsidR="00C471B4" w:rsidRPr="005C3D7E" w:rsidRDefault="00C471B4" w:rsidP="00C471B4">
      <w:pPr>
        <w:pStyle w:val="Nadpis1"/>
        <w:numPr>
          <w:ilvl w:val="0"/>
          <w:numId w:val="1"/>
        </w:numPr>
        <w:jc w:val="left"/>
        <w:rPr>
          <w:b/>
          <w:sz w:val="28"/>
          <w:szCs w:val="28"/>
          <w:u w:val="single"/>
        </w:rPr>
      </w:pPr>
      <w:r w:rsidRPr="005C3D7E">
        <w:rPr>
          <w:b/>
          <w:sz w:val="28"/>
          <w:szCs w:val="28"/>
          <w:u w:val="single"/>
        </w:rPr>
        <w:t xml:space="preserve">IV. Finanční plán zdaňované – hospodářské činnosti </w:t>
      </w:r>
    </w:p>
    <w:p w14:paraId="40CA1B01" w14:textId="4ABC6295" w:rsidR="00C471B4" w:rsidRPr="005C3D7E" w:rsidRDefault="00C471B4" w:rsidP="00C471B4">
      <w:pPr>
        <w:rPr>
          <w:b/>
          <w:u w:val="single"/>
        </w:rPr>
      </w:pPr>
      <w:r w:rsidRPr="005C3D7E">
        <w:rPr>
          <w:b/>
          <w:u w:val="single"/>
        </w:rPr>
        <w:t xml:space="preserve">Bytový a domovní fond </w:t>
      </w:r>
      <w:r w:rsidR="008B4CD8" w:rsidRPr="005C3D7E">
        <w:rPr>
          <w:b/>
          <w:u w:val="single"/>
        </w:rPr>
        <w:t>spravovaný</w:t>
      </w:r>
      <w:r w:rsidRPr="005C3D7E">
        <w:rPr>
          <w:b/>
          <w:u w:val="single"/>
        </w:rPr>
        <w:t xml:space="preserve"> správní</w:t>
      </w:r>
      <w:r w:rsidR="003415F1" w:rsidRPr="005C3D7E">
        <w:rPr>
          <w:b/>
          <w:u w:val="single"/>
        </w:rPr>
        <w:t xml:space="preserve"> </w:t>
      </w:r>
      <w:r w:rsidRPr="005C3D7E">
        <w:rPr>
          <w:b/>
          <w:u w:val="single"/>
        </w:rPr>
        <w:t>firm</w:t>
      </w:r>
      <w:r w:rsidR="003415F1" w:rsidRPr="005C3D7E">
        <w:rPr>
          <w:b/>
          <w:u w:val="single"/>
        </w:rPr>
        <w:t>ou</w:t>
      </w:r>
    </w:p>
    <w:p w14:paraId="247ABD12" w14:textId="4F65918E" w:rsidR="00C471B4" w:rsidRPr="005C3D7E" w:rsidRDefault="00C471B4" w:rsidP="00C471B4">
      <w:pPr>
        <w:jc w:val="both"/>
      </w:pPr>
      <w:r w:rsidRPr="005C3D7E">
        <w:t xml:space="preserve">Správou domovního a bytového fondu je </w:t>
      </w:r>
      <w:r w:rsidR="003A6CB4" w:rsidRPr="005C3D7E">
        <w:t xml:space="preserve">na základě Příkazní smlouvy </w:t>
      </w:r>
      <w:r w:rsidRPr="005C3D7E">
        <w:t>pověřena firma Osmá správa majetku a služeb, a. s. (dále jen OSMS a.s.)</w:t>
      </w:r>
      <w:r w:rsidR="007576EA" w:rsidRPr="005C3D7E">
        <w:t>.</w:t>
      </w:r>
    </w:p>
    <w:p w14:paraId="13B42EDD" w14:textId="77777777" w:rsidR="00C471B4" w:rsidRPr="005C3D7E" w:rsidRDefault="00C471B4" w:rsidP="00C471B4">
      <w:pPr>
        <w:jc w:val="both"/>
      </w:pPr>
    </w:p>
    <w:p w14:paraId="0276872A" w14:textId="77777777" w:rsidR="00C471B4" w:rsidRPr="005C3D7E" w:rsidRDefault="00C471B4" w:rsidP="00C471B4">
      <w:pPr>
        <w:jc w:val="both"/>
        <w:rPr>
          <w:u w:val="single"/>
        </w:rPr>
      </w:pPr>
      <w:r w:rsidRPr="005C3D7E">
        <w:rPr>
          <w:u w:val="single"/>
        </w:rPr>
        <w:t>Odbor správy majetku</w:t>
      </w:r>
    </w:p>
    <w:p w14:paraId="05959B4E" w14:textId="1613258C" w:rsidR="001572FF" w:rsidRPr="005C3D7E" w:rsidRDefault="00C471B4" w:rsidP="00C471B4">
      <w:pPr>
        <w:jc w:val="both"/>
      </w:pPr>
      <w:r w:rsidRPr="005C3D7E">
        <w:t xml:space="preserve">Na úseku zdaňované činnosti MČ Praha 8, zajišťované prostřednictvím OSMS a.s., jsou výnosy (plán </w:t>
      </w:r>
      <w:r w:rsidR="00254665" w:rsidRPr="005C3D7E">
        <w:t>10</w:t>
      </w:r>
      <w:r w:rsidR="00470867" w:rsidRPr="005C3D7E">
        <w:t>0</w:t>
      </w:r>
      <w:r w:rsidR="00BE65B0" w:rsidRPr="005C3D7E">
        <w:t xml:space="preserve"> </w:t>
      </w:r>
      <w:r w:rsidR="00470867" w:rsidRPr="005C3D7E">
        <w:t>0</w:t>
      </w:r>
      <w:r w:rsidRPr="005C3D7E">
        <w:t>00 tis. Kč) tvořeny převážně nájemným z bytů a nebytových prostor. Zbývající část tvoří ostatní výnosy, např. smluvní pokuty a penále, vrácené náklady soudního řízení, výnosy z podílových domů, tržby z prádelen a přijaté úroky z běžných účtů.</w:t>
      </w:r>
      <w:r w:rsidR="001572FF" w:rsidRPr="005C3D7E">
        <w:t xml:space="preserve"> </w:t>
      </w:r>
    </w:p>
    <w:p w14:paraId="182C168D" w14:textId="3C3E5B7F" w:rsidR="00C471B4" w:rsidRPr="005C3D7E" w:rsidRDefault="00C471B4" w:rsidP="00C471B4">
      <w:pPr>
        <w:jc w:val="both"/>
      </w:pPr>
      <w:r w:rsidRPr="005C3D7E">
        <w:t>V nákladech (</w:t>
      </w:r>
      <w:r w:rsidR="00BE65B0" w:rsidRPr="005C3D7E">
        <w:t>9</w:t>
      </w:r>
      <w:r w:rsidR="00470867" w:rsidRPr="005C3D7E">
        <w:t>4</w:t>
      </w:r>
      <w:r w:rsidRPr="005C3D7E">
        <w:t xml:space="preserve"> </w:t>
      </w:r>
      <w:r w:rsidR="00470867" w:rsidRPr="005C3D7E">
        <w:t>5</w:t>
      </w:r>
      <w:r w:rsidR="00BE65B0" w:rsidRPr="005C3D7E">
        <w:t>00</w:t>
      </w:r>
      <w:r w:rsidRPr="005C3D7E">
        <w:t xml:space="preserve"> tis. Kč) jsou největší položkou opravy a údržba domovního bytového fondu a nebytových prostor (</w:t>
      </w:r>
      <w:r w:rsidR="00F36CD3" w:rsidRPr="005C3D7E">
        <w:t xml:space="preserve">50 </w:t>
      </w:r>
      <w:r w:rsidR="00470867" w:rsidRPr="005C3D7E">
        <w:t>1</w:t>
      </w:r>
      <w:r w:rsidR="00F36CD3" w:rsidRPr="005C3D7E">
        <w:t>00</w:t>
      </w:r>
      <w:r w:rsidRPr="005C3D7E">
        <w:t xml:space="preserve"> tis. Kč), které po privatizaci zůstaly městské části jako věcná břemena</w:t>
      </w:r>
      <w:r w:rsidR="00014DC9" w:rsidRPr="005C3D7E">
        <w:t>.</w:t>
      </w:r>
    </w:p>
    <w:p w14:paraId="210C2456" w14:textId="12F1A1DF" w:rsidR="001572FF" w:rsidRPr="00864526" w:rsidRDefault="001572FF" w:rsidP="00C471B4">
      <w:pPr>
        <w:tabs>
          <w:tab w:val="left" w:pos="709"/>
        </w:tabs>
        <w:jc w:val="both"/>
        <w:rPr>
          <w:b/>
          <w:highlight w:val="yellow"/>
        </w:rPr>
      </w:pPr>
    </w:p>
    <w:p w14:paraId="5ADB9F02" w14:textId="77777777" w:rsidR="00723F56" w:rsidRPr="00864526" w:rsidRDefault="00723F56" w:rsidP="00C471B4">
      <w:pPr>
        <w:tabs>
          <w:tab w:val="left" w:pos="709"/>
        </w:tabs>
        <w:jc w:val="both"/>
        <w:rPr>
          <w:b/>
          <w:highlight w:val="yellow"/>
        </w:rPr>
      </w:pPr>
    </w:p>
    <w:p w14:paraId="44045751" w14:textId="77777777" w:rsidR="00C471B4" w:rsidRPr="005C3D7E" w:rsidRDefault="00C471B4" w:rsidP="00C471B4">
      <w:pPr>
        <w:tabs>
          <w:tab w:val="left" w:pos="709"/>
        </w:tabs>
        <w:jc w:val="both"/>
        <w:rPr>
          <w:b/>
        </w:rPr>
      </w:pPr>
      <w:r w:rsidRPr="005C3D7E">
        <w:rPr>
          <w:b/>
        </w:rPr>
        <w:lastRenderedPageBreak/>
        <w:t>Prodeje majetku</w:t>
      </w:r>
    </w:p>
    <w:p w14:paraId="75969DA8" w14:textId="5CDFB7F8" w:rsidR="00C471B4" w:rsidRPr="005C3D7E" w:rsidRDefault="00C471B4" w:rsidP="00C471B4">
      <w:pPr>
        <w:tabs>
          <w:tab w:val="left" w:pos="709"/>
        </w:tabs>
        <w:jc w:val="both"/>
      </w:pPr>
      <w:r w:rsidRPr="005C3D7E">
        <w:t>Pro rok 202</w:t>
      </w:r>
      <w:r w:rsidR="000830D4" w:rsidRPr="005C3D7E">
        <w:t>3</w:t>
      </w:r>
      <w:r w:rsidRPr="005C3D7E">
        <w:t xml:space="preserve"> je záměrem </w:t>
      </w:r>
      <w:r w:rsidR="007576EA" w:rsidRPr="005C3D7E">
        <w:t>O</w:t>
      </w:r>
      <w:r w:rsidRPr="005C3D7E">
        <w:t xml:space="preserve">dboru správy majetku prodej nemovitostí, které jsou ve správě </w:t>
      </w:r>
      <w:r w:rsidR="005A288C" w:rsidRPr="005C3D7E">
        <w:br/>
      </w:r>
      <w:r w:rsidRPr="005C3D7E">
        <w:t xml:space="preserve">MČ Praha 8, s výnosem ve výši </w:t>
      </w:r>
      <w:r w:rsidR="000830D4" w:rsidRPr="005C3D7E">
        <w:t>4</w:t>
      </w:r>
      <w:r w:rsidRPr="005C3D7E">
        <w:t>0 000 tis. Kč.</w:t>
      </w:r>
    </w:p>
    <w:p w14:paraId="2E2B3111" w14:textId="77777777" w:rsidR="00C471B4" w:rsidRPr="00864526" w:rsidRDefault="00C471B4" w:rsidP="00C471B4">
      <w:pPr>
        <w:jc w:val="both"/>
        <w:rPr>
          <w:highlight w:val="yellow"/>
        </w:rPr>
      </w:pPr>
    </w:p>
    <w:p w14:paraId="4A06168B" w14:textId="77777777" w:rsidR="00C471B4" w:rsidRPr="005C3D7E" w:rsidRDefault="00C471B4" w:rsidP="00C471B4">
      <w:pPr>
        <w:jc w:val="both"/>
        <w:rPr>
          <w:b/>
        </w:rPr>
      </w:pPr>
      <w:r w:rsidRPr="005C3D7E">
        <w:rPr>
          <w:b/>
        </w:rPr>
        <w:t>Ostatní zdaňovaná činnost</w:t>
      </w:r>
    </w:p>
    <w:p w14:paraId="65E80FA1" w14:textId="77777777" w:rsidR="00F66443" w:rsidRPr="002458B3" w:rsidRDefault="00C471B4" w:rsidP="00C471B4">
      <w:pPr>
        <w:tabs>
          <w:tab w:val="left" w:pos="709"/>
        </w:tabs>
        <w:jc w:val="both"/>
      </w:pPr>
      <w:r w:rsidRPr="005C3D7E">
        <w:t xml:space="preserve">V ostatní zdaňované činnosti je zahrnuta činnost odboru správy majetku, oddělení hospodářské správy odboru kancelář starosty a odboru kultury, sportu, mládeže a památkové péče. Výnosy </w:t>
      </w:r>
      <w:r w:rsidRPr="002458B3">
        <w:t>jsou např. úroky (</w:t>
      </w:r>
      <w:r w:rsidR="00723F56" w:rsidRPr="002458B3">
        <w:t>7</w:t>
      </w:r>
      <w:r w:rsidR="007E072A" w:rsidRPr="002458B3">
        <w:t>0</w:t>
      </w:r>
      <w:r w:rsidRPr="002458B3">
        <w:t xml:space="preserve"> tis. Kč), nájem tepelných zdrojů (</w:t>
      </w:r>
      <w:r w:rsidR="00723F56" w:rsidRPr="002458B3">
        <w:t>24</w:t>
      </w:r>
      <w:r w:rsidRPr="002458B3">
        <w:t xml:space="preserve"> tis. Kč), tržby z prodeje inzerce v Osmičce“ (1 000 tis. Kč), pronájmy ploch k reklamním účelům (</w:t>
      </w:r>
      <w:r w:rsidR="004725CE" w:rsidRPr="002458B3">
        <w:t>250</w:t>
      </w:r>
      <w:r w:rsidRPr="002458B3">
        <w:t xml:space="preserve"> tis. Kč), pronájmy </w:t>
      </w:r>
      <w:r w:rsidR="005E7193" w:rsidRPr="002458B3">
        <w:t xml:space="preserve">domů a </w:t>
      </w:r>
      <w:r w:rsidRPr="002458B3">
        <w:t>pozemků (</w:t>
      </w:r>
      <w:r w:rsidR="005E7193" w:rsidRPr="002458B3">
        <w:t xml:space="preserve">3 </w:t>
      </w:r>
      <w:r w:rsidR="00723F56" w:rsidRPr="002458B3">
        <w:t>8</w:t>
      </w:r>
      <w:r w:rsidR="004725CE" w:rsidRPr="002458B3">
        <w:t>00</w:t>
      </w:r>
      <w:r w:rsidRPr="002458B3">
        <w:t xml:space="preserve"> tis. Kč)</w:t>
      </w:r>
      <w:r w:rsidR="00F66443" w:rsidRPr="002458B3">
        <w:t>.</w:t>
      </w:r>
    </w:p>
    <w:p w14:paraId="669BA344" w14:textId="3A8EAA7A" w:rsidR="00C471B4" w:rsidRPr="002458B3" w:rsidRDefault="00C471B4" w:rsidP="00C471B4">
      <w:pPr>
        <w:tabs>
          <w:tab w:val="left" w:pos="709"/>
        </w:tabs>
        <w:jc w:val="both"/>
      </w:pPr>
      <w:r w:rsidRPr="002458B3">
        <w:t xml:space="preserve">Z důvodu velké obměny nájemců sociálních bytů a bytů v domech s pečovatelskou službou jsou navrženy finanční prostředky ve výši </w:t>
      </w:r>
      <w:r w:rsidR="00723F56" w:rsidRPr="002458B3">
        <w:t>15</w:t>
      </w:r>
      <w:r w:rsidRPr="002458B3">
        <w:t> 000 tis. Kč na úhrady nákladů spojených s opravami bytů</w:t>
      </w:r>
      <w:r w:rsidR="0059164B" w:rsidRPr="002458B3">
        <w:t xml:space="preserve"> (</w:t>
      </w:r>
      <w:r w:rsidR="00723F56" w:rsidRPr="002458B3">
        <w:t>Křižíková 35/46, 167/50,290/48,</w:t>
      </w:r>
      <w:r w:rsidR="0059164B" w:rsidRPr="002458B3">
        <w:t xml:space="preserve"> </w:t>
      </w:r>
      <w:proofErr w:type="spellStart"/>
      <w:r w:rsidR="0059164B" w:rsidRPr="002458B3">
        <w:t>k.ú</w:t>
      </w:r>
      <w:proofErr w:type="spellEnd"/>
      <w:r w:rsidR="0059164B" w:rsidRPr="002458B3">
        <w:t xml:space="preserve">. </w:t>
      </w:r>
      <w:r w:rsidR="00723F56" w:rsidRPr="002458B3">
        <w:t>Karlín, Taussigova 1172/1,</w:t>
      </w:r>
      <w:r w:rsidR="00513914" w:rsidRPr="002458B3">
        <w:t xml:space="preserve"> </w:t>
      </w:r>
      <w:proofErr w:type="spellStart"/>
      <w:r w:rsidR="00723F56" w:rsidRPr="002458B3">
        <w:t>k.ú</w:t>
      </w:r>
      <w:proofErr w:type="spellEnd"/>
      <w:r w:rsidR="00723F56" w:rsidRPr="002458B3">
        <w:t>.</w:t>
      </w:r>
      <w:r w:rsidR="00513914" w:rsidRPr="002458B3">
        <w:t xml:space="preserve"> </w:t>
      </w:r>
      <w:r w:rsidR="0059164B" w:rsidRPr="002458B3">
        <w:t xml:space="preserve">Kobylisy, </w:t>
      </w:r>
      <w:r w:rsidR="00513914" w:rsidRPr="002458B3">
        <w:t xml:space="preserve">Burešova 1151/12, </w:t>
      </w:r>
      <w:proofErr w:type="spellStart"/>
      <w:r w:rsidR="00513914" w:rsidRPr="002458B3">
        <w:t>k.ú</w:t>
      </w:r>
      <w:proofErr w:type="spellEnd"/>
      <w:r w:rsidR="00513914" w:rsidRPr="002458B3">
        <w:t xml:space="preserve">. Kobylisy, </w:t>
      </w:r>
      <w:r w:rsidR="0059164B" w:rsidRPr="002458B3">
        <w:t>Bulovka 1462/10</w:t>
      </w:r>
      <w:r w:rsidR="00513914" w:rsidRPr="002458B3">
        <w:t xml:space="preserve"> a </w:t>
      </w:r>
      <w:r w:rsidR="0059164B" w:rsidRPr="002458B3">
        <w:t xml:space="preserve">12, </w:t>
      </w:r>
      <w:proofErr w:type="spellStart"/>
      <w:r w:rsidR="0059164B" w:rsidRPr="002458B3">
        <w:t>k.ú</w:t>
      </w:r>
      <w:proofErr w:type="spellEnd"/>
      <w:r w:rsidR="0059164B" w:rsidRPr="002458B3">
        <w:t xml:space="preserve">. </w:t>
      </w:r>
      <w:r w:rsidR="00513914" w:rsidRPr="002458B3">
        <w:t>Libeň, Bínova</w:t>
      </w:r>
      <w:r w:rsidR="0059164B" w:rsidRPr="002458B3">
        <w:t xml:space="preserve"> </w:t>
      </w:r>
      <w:r w:rsidR="00513914" w:rsidRPr="002458B3">
        <w:br/>
      </w:r>
      <w:r w:rsidR="0059164B" w:rsidRPr="002458B3">
        <w:t xml:space="preserve">532-534, </w:t>
      </w:r>
      <w:proofErr w:type="spellStart"/>
      <w:r w:rsidR="0059164B" w:rsidRPr="002458B3">
        <w:t>k.ú</w:t>
      </w:r>
      <w:proofErr w:type="spellEnd"/>
      <w:r w:rsidR="0059164B" w:rsidRPr="002458B3">
        <w:t>. Střížkov).</w:t>
      </w:r>
      <w:r w:rsidRPr="002458B3">
        <w:t xml:space="preserve"> Dále náklady na opravy, které bude realizovat NADACE BONA </w:t>
      </w:r>
      <w:r w:rsidR="00C46F8D" w:rsidRPr="002458B3">
        <w:br/>
      </w:r>
      <w:r w:rsidRPr="002458B3">
        <w:t xml:space="preserve">ve výši </w:t>
      </w:r>
      <w:r w:rsidR="00C46F8D" w:rsidRPr="002458B3">
        <w:t>2</w:t>
      </w:r>
      <w:r w:rsidRPr="002458B3">
        <w:t> </w:t>
      </w:r>
      <w:r w:rsidR="007E072A" w:rsidRPr="002458B3">
        <w:t>2</w:t>
      </w:r>
      <w:r w:rsidRPr="002458B3">
        <w:t>00 tis. Kč v souladu s nájemní smlouvou</w:t>
      </w:r>
      <w:r w:rsidR="00D04688" w:rsidRPr="002458B3">
        <w:t xml:space="preserve"> ve znění pozdějších dodatků.</w:t>
      </w:r>
    </w:p>
    <w:p w14:paraId="7BD3608F" w14:textId="67A98E6E" w:rsidR="00C471B4" w:rsidRPr="002458B3" w:rsidRDefault="00C471B4" w:rsidP="00C471B4">
      <w:pPr>
        <w:jc w:val="both"/>
      </w:pPr>
      <w:r w:rsidRPr="002458B3">
        <w:t xml:space="preserve">V nákladech jsou obsaženy např. osobní výdaje zaměstnanců ÚMČ, jejichž náplní práce </w:t>
      </w:r>
      <w:r w:rsidRPr="002458B3">
        <w:br/>
        <w:t>je pouze zdaňovaná činnost (</w:t>
      </w:r>
      <w:r w:rsidR="007E072A" w:rsidRPr="002458B3">
        <w:t>4</w:t>
      </w:r>
      <w:r w:rsidRPr="002458B3">
        <w:t xml:space="preserve"> </w:t>
      </w:r>
      <w:r w:rsidR="00B53F79" w:rsidRPr="002458B3">
        <w:t>5</w:t>
      </w:r>
      <w:r w:rsidRPr="002458B3">
        <w:t>00 tis. Kč), dále znalecké posudky (</w:t>
      </w:r>
      <w:r w:rsidR="00C46F8D" w:rsidRPr="002458B3">
        <w:t>1</w:t>
      </w:r>
      <w:r w:rsidR="003A6CB4" w:rsidRPr="002458B3">
        <w:t>0</w:t>
      </w:r>
      <w:r w:rsidRPr="002458B3">
        <w:t>0 tis. Kč), právní pomoc (1 </w:t>
      </w:r>
      <w:r w:rsidR="00C46F8D" w:rsidRPr="002458B3">
        <w:t>7</w:t>
      </w:r>
      <w:r w:rsidR="00A41E60" w:rsidRPr="002458B3">
        <w:t>00</w:t>
      </w:r>
      <w:r w:rsidRPr="002458B3">
        <w:t xml:space="preserve"> tis. Kč), počítačové práce (</w:t>
      </w:r>
      <w:r w:rsidR="003A6CB4" w:rsidRPr="002458B3">
        <w:t xml:space="preserve">1 </w:t>
      </w:r>
      <w:r w:rsidR="00C46F8D" w:rsidRPr="002458B3">
        <w:t>1</w:t>
      </w:r>
      <w:r w:rsidR="003A6CB4" w:rsidRPr="002458B3">
        <w:t>00</w:t>
      </w:r>
      <w:r w:rsidRPr="002458B3">
        <w:t xml:space="preserve"> tis. Kč), </w:t>
      </w:r>
      <w:r w:rsidR="00C46F8D" w:rsidRPr="002458B3">
        <w:t>správa azylových bytů (1 452 tis. Kč)</w:t>
      </w:r>
      <w:r w:rsidR="00A41E60" w:rsidRPr="002458B3">
        <w:t>,</w:t>
      </w:r>
      <w:r w:rsidR="00C46F8D" w:rsidRPr="002458B3">
        <w:t xml:space="preserve"> provozní dokumentace Polikliniky Mazurská (700 tis. Kč), geodetické práce (100 tis. Kč), technický dozor BOZP (1 000 tis. Kč), </w:t>
      </w:r>
      <w:r w:rsidRPr="002458B3">
        <w:t xml:space="preserve">náklady na opravy, inzerce, poštovní a bankovní poplatky, </w:t>
      </w:r>
      <w:r w:rsidR="00F66443" w:rsidRPr="002458B3">
        <w:br/>
      </w:r>
      <w:r w:rsidRPr="002458B3">
        <w:t>tj. náklady vynaložené na dosažení, zajištění a udržení příjmů podle zákona 586/92 Sb., o dani z příjmů.</w:t>
      </w:r>
    </w:p>
    <w:p w14:paraId="2B7CCF56" w14:textId="5A3FF2C8" w:rsidR="000911AD" w:rsidRPr="00125CA5" w:rsidRDefault="00C471B4" w:rsidP="00125CA5">
      <w:pPr>
        <w:jc w:val="both"/>
        <w:rPr>
          <w:b/>
          <w:u w:val="single"/>
        </w:rPr>
      </w:pPr>
      <w:r w:rsidRPr="005C3D7E">
        <w:t xml:space="preserve">Za celou ZČ jsou výnosy plánovány ve výši </w:t>
      </w:r>
      <w:r w:rsidR="004725CE" w:rsidRPr="005C3D7E">
        <w:rPr>
          <w:b/>
        </w:rPr>
        <w:t>1</w:t>
      </w:r>
      <w:r w:rsidR="00972600" w:rsidRPr="005C3D7E">
        <w:rPr>
          <w:b/>
        </w:rPr>
        <w:t>46</w:t>
      </w:r>
      <w:r w:rsidRPr="005C3D7E">
        <w:rPr>
          <w:b/>
        </w:rPr>
        <w:t xml:space="preserve"> </w:t>
      </w:r>
      <w:r w:rsidR="00972600" w:rsidRPr="005C3D7E">
        <w:rPr>
          <w:b/>
        </w:rPr>
        <w:t>362</w:t>
      </w:r>
      <w:r w:rsidRPr="005C3D7E">
        <w:rPr>
          <w:b/>
        </w:rPr>
        <w:t xml:space="preserve"> tis. Kč</w:t>
      </w:r>
      <w:r w:rsidRPr="005C3D7E">
        <w:t xml:space="preserve">, náklady jsou ve výši </w:t>
      </w:r>
      <w:r w:rsidRPr="005C3D7E">
        <w:br/>
      </w:r>
      <w:r w:rsidR="00D04688" w:rsidRPr="005C3D7E">
        <w:rPr>
          <w:b/>
        </w:rPr>
        <w:t>1</w:t>
      </w:r>
      <w:r w:rsidR="00972600" w:rsidRPr="005C3D7E">
        <w:rPr>
          <w:b/>
        </w:rPr>
        <w:t>2</w:t>
      </w:r>
      <w:r w:rsidR="00BE65B0" w:rsidRPr="005C3D7E">
        <w:rPr>
          <w:b/>
        </w:rPr>
        <w:t>2</w:t>
      </w:r>
      <w:r w:rsidRPr="005C3D7E">
        <w:rPr>
          <w:b/>
        </w:rPr>
        <w:t xml:space="preserve"> </w:t>
      </w:r>
      <w:r w:rsidR="003A7D14" w:rsidRPr="005C3D7E">
        <w:rPr>
          <w:b/>
        </w:rPr>
        <w:t>6</w:t>
      </w:r>
      <w:r w:rsidR="00972600" w:rsidRPr="005C3D7E">
        <w:rPr>
          <w:b/>
        </w:rPr>
        <w:t>36</w:t>
      </w:r>
      <w:r w:rsidRPr="005C3D7E">
        <w:rPr>
          <w:b/>
        </w:rPr>
        <w:t> tis. Kč</w:t>
      </w:r>
      <w:r w:rsidRPr="005C3D7E">
        <w:t xml:space="preserve">, hospodářský výsledek je zisk ve výši </w:t>
      </w:r>
      <w:r w:rsidR="007E072A" w:rsidRPr="005C3D7E">
        <w:rPr>
          <w:b/>
        </w:rPr>
        <w:t>2</w:t>
      </w:r>
      <w:r w:rsidR="003A7D14" w:rsidRPr="005C3D7E">
        <w:rPr>
          <w:b/>
        </w:rPr>
        <w:t>3</w:t>
      </w:r>
      <w:r w:rsidRPr="005C3D7E">
        <w:rPr>
          <w:b/>
        </w:rPr>
        <w:t xml:space="preserve"> </w:t>
      </w:r>
      <w:r w:rsidR="003A7D14" w:rsidRPr="005C3D7E">
        <w:rPr>
          <w:b/>
        </w:rPr>
        <w:t>7</w:t>
      </w:r>
      <w:r w:rsidR="00972600" w:rsidRPr="005C3D7E">
        <w:rPr>
          <w:b/>
        </w:rPr>
        <w:t>26</w:t>
      </w:r>
      <w:r w:rsidRPr="005C3D7E">
        <w:rPr>
          <w:b/>
        </w:rPr>
        <w:t xml:space="preserve"> tis. Kč</w:t>
      </w:r>
      <w:r w:rsidRPr="005C3D7E">
        <w:t>.</w:t>
      </w:r>
    </w:p>
    <w:sectPr w:rsidR="000911AD" w:rsidRPr="00125CA5" w:rsidSect="007B3505">
      <w:headerReference w:type="default" r:id="rId8"/>
      <w:footerReference w:type="default" r:id="rId9"/>
      <w:pgSz w:w="11906" w:h="16838" w:code="9"/>
      <w:pgMar w:top="1134" w:right="1418" w:bottom="1134" w:left="1418"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C277F" w14:textId="77777777" w:rsidR="002C303D" w:rsidRDefault="002C303D">
      <w:r>
        <w:separator/>
      </w:r>
    </w:p>
  </w:endnote>
  <w:endnote w:type="continuationSeparator" w:id="0">
    <w:p w14:paraId="25056F8F" w14:textId="77777777" w:rsidR="002C303D" w:rsidRDefault="002C3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KGNJJ G+ Urban Grotesk Me B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9442583"/>
      <w:docPartObj>
        <w:docPartGallery w:val="Page Numbers (Bottom of Page)"/>
        <w:docPartUnique/>
      </w:docPartObj>
    </w:sdtPr>
    <w:sdtEndPr/>
    <w:sdtContent>
      <w:p w14:paraId="26298A1F" w14:textId="45E5E61B" w:rsidR="00CD45F6" w:rsidRDefault="00CD45F6">
        <w:pPr>
          <w:pStyle w:val="Zpat"/>
          <w:jc w:val="center"/>
        </w:pPr>
        <w:r>
          <w:fldChar w:fldCharType="begin"/>
        </w:r>
        <w:r>
          <w:instrText>PAGE   \* MERGEFORMAT</w:instrText>
        </w:r>
        <w:r>
          <w:fldChar w:fldCharType="separate"/>
        </w:r>
        <w:r w:rsidR="00CB6F2D">
          <w:rPr>
            <w:noProof/>
          </w:rPr>
          <w:t>9</w:t>
        </w:r>
        <w:r>
          <w:fldChar w:fldCharType="end"/>
        </w:r>
      </w:p>
    </w:sdtContent>
  </w:sdt>
  <w:p w14:paraId="22A49976" w14:textId="77777777" w:rsidR="00CD45F6" w:rsidRDefault="00CD45F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21593" w14:textId="77777777" w:rsidR="002C303D" w:rsidRDefault="002C303D">
      <w:r>
        <w:separator/>
      </w:r>
    </w:p>
  </w:footnote>
  <w:footnote w:type="continuationSeparator" w:id="0">
    <w:p w14:paraId="77004CF0" w14:textId="77777777" w:rsidR="002C303D" w:rsidRDefault="002C3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41042" w14:textId="77777777" w:rsidR="00CD45F6" w:rsidRDefault="00CD45F6">
    <w:pPr>
      <w:pStyle w:val="Zhlav"/>
    </w:pPr>
    <w:r>
      <w:rPr>
        <w:noProof/>
        <w:lang w:eastAsia="cs-CZ"/>
      </w:rPr>
      <mc:AlternateContent>
        <mc:Choice Requires="wps">
          <w:drawing>
            <wp:anchor distT="0" distB="0" distL="0" distR="0" simplePos="0" relativeHeight="251659264" behindDoc="0" locked="0" layoutInCell="1" allowOverlap="1" wp14:anchorId="5146BC6D" wp14:editId="21B77B4A">
              <wp:simplePos x="0" y="0"/>
              <wp:positionH relativeFrom="margin">
                <wp:align>center</wp:align>
              </wp:positionH>
              <wp:positionV relativeFrom="paragraph">
                <wp:posOffset>635</wp:posOffset>
              </wp:positionV>
              <wp:extent cx="127000" cy="146050"/>
              <wp:effectExtent l="0" t="635" r="635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01899F" w14:textId="77777777" w:rsidR="00CD45F6" w:rsidRDefault="00CD45F6">
                          <w:pPr>
                            <w:pStyle w:val="Zhlav"/>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46BC6D" id="_x0000_t202" coordsize="21600,21600" o:spt="202" path="m,l,21600r21600,l21600,xe">
              <v:stroke joinstyle="miter"/>
              <v:path gradientshapeok="t" o:connecttype="rect"/>
            </v:shapetype>
            <v:shape id="Text Box 1" o:spid="_x0000_s1026" type="#_x0000_t202" style="position:absolute;margin-left:0;margin-top:.05pt;width:10pt;height:11.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" stroked="f">
              <v:fill opacity="0"/>
              <v:textbox inset="0,0,0,0">
                <w:txbxContent>
                  <w:p w14:paraId="1701899F" w14:textId="77777777" w:rsidR="00CD45F6" w:rsidRDefault="00CD45F6">
                    <w:pPr>
                      <w:pStyle w:val="Zhlav"/>
                    </w:pP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666CC5E0"/>
    <w:lvl w:ilvl="0">
      <w:start w:val="1"/>
      <w:numFmt w:val="bullet"/>
      <w:pStyle w:val="Seznamsodrkami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21786F1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bullet"/>
      <w:lvlText w:val=""/>
      <w:lvlJc w:val="left"/>
      <w:pPr>
        <w:tabs>
          <w:tab w:val="num" w:pos="864"/>
        </w:tabs>
        <w:ind w:left="864" w:hanging="864"/>
      </w:pPr>
      <w:rPr>
        <w:rFonts w:ascii="Symbol" w:hAnsi="Symbol" w:hint="default"/>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singleLevel"/>
    <w:tmpl w:val="00000003"/>
    <w:name w:val="WW8Num2"/>
    <w:lvl w:ilvl="0">
      <w:start w:val="1"/>
      <w:numFmt w:val="bullet"/>
      <w:lvlText w:val=""/>
      <w:lvlJc w:val="left"/>
      <w:pPr>
        <w:tabs>
          <w:tab w:val="num" w:pos="1080"/>
        </w:tabs>
        <w:ind w:left="1080" w:hanging="360"/>
      </w:pPr>
      <w:rPr>
        <w:rFonts w:ascii="Symbol" w:hAnsi="Symbol" w:cs="Symbol"/>
      </w:rPr>
    </w:lvl>
  </w:abstractNum>
  <w:abstractNum w:abstractNumId="3" w15:restartNumberingAfterBreak="0">
    <w:nsid w:val="00000004"/>
    <w:multiLevelType w:val="singleLevel"/>
    <w:tmpl w:val="00000004"/>
    <w:name w:val="WW8Num5"/>
    <w:lvl w:ilvl="0">
      <w:start w:val="1"/>
      <w:numFmt w:val="upperRoman"/>
      <w:lvlText w:val="%1."/>
      <w:lvlJc w:val="left"/>
      <w:pPr>
        <w:tabs>
          <w:tab w:val="num" w:pos="1425"/>
        </w:tabs>
        <w:ind w:left="1425" w:hanging="720"/>
      </w:pPr>
    </w:lvl>
  </w:abstractNum>
  <w:abstractNum w:abstractNumId="4" w15:restartNumberingAfterBreak="0">
    <w:nsid w:val="00000005"/>
    <w:multiLevelType w:val="singleLevel"/>
    <w:tmpl w:val="00000005"/>
    <w:name w:val="WW8Num6"/>
    <w:lvl w:ilvl="0">
      <w:start w:val="1"/>
      <w:numFmt w:val="bullet"/>
      <w:lvlText w:val=""/>
      <w:lvlJc w:val="left"/>
      <w:pPr>
        <w:tabs>
          <w:tab w:val="num" w:pos="1428"/>
        </w:tabs>
        <w:ind w:left="1428" w:hanging="360"/>
      </w:pPr>
      <w:rPr>
        <w:rFonts w:ascii="Symbol" w:hAnsi="Symbol" w:cs="Symbol"/>
      </w:rPr>
    </w:lvl>
  </w:abstractNum>
  <w:abstractNum w:abstractNumId="5" w15:restartNumberingAfterBreak="0">
    <w:nsid w:val="00000006"/>
    <w:multiLevelType w:val="singleLevel"/>
    <w:tmpl w:val="00000006"/>
    <w:name w:val="WW8Num7"/>
    <w:lvl w:ilvl="0">
      <w:start w:val="1"/>
      <w:numFmt w:val="bullet"/>
      <w:lvlText w:val=""/>
      <w:lvlJc w:val="left"/>
      <w:pPr>
        <w:tabs>
          <w:tab w:val="num" w:pos="1428"/>
        </w:tabs>
        <w:ind w:left="1428" w:hanging="360"/>
      </w:pPr>
      <w:rPr>
        <w:rFonts w:ascii="Symbol" w:hAnsi="Symbol" w:cs="Symbol"/>
      </w:rPr>
    </w:lvl>
  </w:abstractNum>
  <w:abstractNum w:abstractNumId="6" w15:restartNumberingAfterBreak="0">
    <w:nsid w:val="00000008"/>
    <w:multiLevelType w:val="multilevel"/>
    <w:tmpl w:val="00000008"/>
    <w:name w:val="WW8Num17"/>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7" w15:restartNumberingAfterBreak="0">
    <w:nsid w:val="00000009"/>
    <w:multiLevelType w:val="singleLevel"/>
    <w:tmpl w:val="00000009"/>
    <w:name w:val="WW8Num18"/>
    <w:lvl w:ilvl="0">
      <w:start w:val="1"/>
      <w:numFmt w:val="decimal"/>
      <w:lvlText w:val="%1."/>
      <w:lvlJc w:val="left"/>
      <w:pPr>
        <w:tabs>
          <w:tab w:val="num" w:pos="708"/>
        </w:tabs>
        <w:ind w:left="720" w:hanging="360"/>
      </w:pPr>
    </w:lvl>
  </w:abstractNum>
  <w:abstractNum w:abstractNumId="8" w15:restartNumberingAfterBreak="0">
    <w:nsid w:val="08E86AD0"/>
    <w:multiLevelType w:val="hybridMultilevel"/>
    <w:tmpl w:val="ABE611BC"/>
    <w:lvl w:ilvl="0" w:tplc="04050001">
      <w:start w:val="1"/>
      <w:numFmt w:val="bullet"/>
      <w:lvlText w:val=""/>
      <w:lvlJc w:val="left"/>
      <w:pPr>
        <w:tabs>
          <w:tab w:val="num" w:pos="786"/>
        </w:tabs>
        <w:ind w:left="786" w:hanging="360"/>
      </w:pPr>
      <w:rPr>
        <w:rFonts w:ascii="Symbol" w:hAnsi="Symbol" w:hint="default"/>
      </w:rPr>
    </w:lvl>
    <w:lvl w:ilvl="1" w:tplc="C1741DAA">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0D971250"/>
    <w:multiLevelType w:val="hybridMultilevel"/>
    <w:tmpl w:val="7DB8933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3862A24"/>
    <w:multiLevelType w:val="hybridMultilevel"/>
    <w:tmpl w:val="C88E675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162E28B0"/>
    <w:multiLevelType w:val="hybridMultilevel"/>
    <w:tmpl w:val="5AE44BB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16C5417C"/>
    <w:multiLevelType w:val="hybridMultilevel"/>
    <w:tmpl w:val="F9A01D28"/>
    <w:lvl w:ilvl="0" w:tplc="96D29878">
      <w:start w:val="1"/>
      <w:numFmt w:val="bullet"/>
      <w:lvlText w:val=""/>
      <w:lvlJc w:val="left"/>
      <w:pPr>
        <w:tabs>
          <w:tab w:val="num" w:pos="426"/>
        </w:tabs>
        <w:ind w:left="426" w:hanging="284"/>
      </w:pPr>
      <w:rPr>
        <w:rFonts w:ascii="Wingdings" w:hAnsi="Wingdings" w:hint="default"/>
      </w:rPr>
    </w:lvl>
    <w:lvl w:ilvl="1" w:tplc="62608028">
      <w:start w:val="1"/>
      <w:numFmt w:val="bullet"/>
      <w:lvlText w:val=""/>
      <w:lvlJc w:val="left"/>
      <w:pPr>
        <w:tabs>
          <w:tab w:val="num" w:pos="1800"/>
        </w:tabs>
        <w:ind w:left="1800" w:hanging="720"/>
      </w:pPr>
      <w:rPr>
        <w:rFonts w:ascii="Wingdings" w:hAnsi="Wingding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A96E11"/>
    <w:multiLevelType w:val="hybridMultilevel"/>
    <w:tmpl w:val="91FE3B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A23681F"/>
    <w:multiLevelType w:val="hybridMultilevel"/>
    <w:tmpl w:val="532877B8"/>
    <w:lvl w:ilvl="0" w:tplc="04050001">
      <w:start w:val="1"/>
      <w:numFmt w:val="bullet"/>
      <w:lvlText w:val=""/>
      <w:lvlJc w:val="left"/>
      <w:pPr>
        <w:ind w:left="1485" w:hanging="360"/>
      </w:pPr>
      <w:rPr>
        <w:rFonts w:ascii="Symbol" w:hAnsi="Symbol" w:hint="default"/>
      </w:rPr>
    </w:lvl>
    <w:lvl w:ilvl="1" w:tplc="04050003" w:tentative="1">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15" w15:restartNumberingAfterBreak="0">
    <w:nsid w:val="20B2750F"/>
    <w:multiLevelType w:val="hybridMultilevel"/>
    <w:tmpl w:val="4D067768"/>
    <w:lvl w:ilvl="0" w:tplc="45B20FFA">
      <w:start w:val="8"/>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6" w15:restartNumberingAfterBreak="0">
    <w:nsid w:val="214216EC"/>
    <w:multiLevelType w:val="hybridMultilevel"/>
    <w:tmpl w:val="2D6ABA6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7" w15:restartNumberingAfterBreak="0">
    <w:nsid w:val="21E932E2"/>
    <w:multiLevelType w:val="hybridMultilevel"/>
    <w:tmpl w:val="886C21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69602B3"/>
    <w:multiLevelType w:val="hybridMultilevel"/>
    <w:tmpl w:val="8EA622C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9" w15:restartNumberingAfterBreak="0">
    <w:nsid w:val="2E413BD5"/>
    <w:multiLevelType w:val="hybridMultilevel"/>
    <w:tmpl w:val="4CB2B69E"/>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20" w15:restartNumberingAfterBreak="0">
    <w:nsid w:val="38BC5395"/>
    <w:multiLevelType w:val="hybridMultilevel"/>
    <w:tmpl w:val="24E23E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D2906C5"/>
    <w:multiLevelType w:val="hybridMultilevel"/>
    <w:tmpl w:val="6A34CB4E"/>
    <w:lvl w:ilvl="0" w:tplc="846481B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D3A234E"/>
    <w:multiLevelType w:val="hybridMultilevel"/>
    <w:tmpl w:val="02446214"/>
    <w:lvl w:ilvl="0" w:tplc="04050001">
      <w:start w:val="1"/>
      <w:numFmt w:val="bullet"/>
      <w:lvlText w:val=""/>
      <w:lvlJc w:val="left"/>
      <w:pPr>
        <w:ind w:left="840" w:hanging="360"/>
      </w:pPr>
      <w:rPr>
        <w:rFonts w:ascii="Symbol" w:hAnsi="Symbol" w:hint="default"/>
      </w:rPr>
    </w:lvl>
    <w:lvl w:ilvl="1" w:tplc="04050003">
      <w:start w:val="1"/>
      <w:numFmt w:val="bullet"/>
      <w:lvlText w:val="o"/>
      <w:lvlJc w:val="left"/>
      <w:pPr>
        <w:ind w:left="1560" w:hanging="360"/>
      </w:pPr>
      <w:rPr>
        <w:rFonts w:ascii="Courier New" w:hAnsi="Courier New" w:cs="Courier New" w:hint="default"/>
      </w:rPr>
    </w:lvl>
    <w:lvl w:ilvl="2" w:tplc="04050005" w:tentative="1">
      <w:start w:val="1"/>
      <w:numFmt w:val="bullet"/>
      <w:lvlText w:val=""/>
      <w:lvlJc w:val="left"/>
      <w:pPr>
        <w:ind w:left="2280" w:hanging="360"/>
      </w:pPr>
      <w:rPr>
        <w:rFonts w:ascii="Wingdings" w:hAnsi="Wingdings" w:hint="default"/>
      </w:rPr>
    </w:lvl>
    <w:lvl w:ilvl="3" w:tplc="04050001" w:tentative="1">
      <w:start w:val="1"/>
      <w:numFmt w:val="bullet"/>
      <w:lvlText w:val=""/>
      <w:lvlJc w:val="left"/>
      <w:pPr>
        <w:ind w:left="3000" w:hanging="360"/>
      </w:pPr>
      <w:rPr>
        <w:rFonts w:ascii="Symbol" w:hAnsi="Symbol" w:hint="default"/>
      </w:rPr>
    </w:lvl>
    <w:lvl w:ilvl="4" w:tplc="04050003" w:tentative="1">
      <w:start w:val="1"/>
      <w:numFmt w:val="bullet"/>
      <w:lvlText w:val="o"/>
      <w:lvlJc w:val="left"/>
      <w:pPr>
        <w:ind w:left="3720" w:hanging="360"/>
      </w:pPr>
      <w:rPr>
        <w:rFonts w:ascii="Courier New" w:hAnsi="Courier New" w:cs="Courier New" w:hint="default"/>
      </w:rPr>
    </w:lvl>
    <w:lvl w:ilvl="5" w:tplc="04050005" w:tentative="1">
      <w:start w:val="1"/>
      <w:numFmt w:val="bullet"/>
      <w:lvlText w:val=""/>
      <w:lvlJc w:val="left"/>
      <w:pPr>
        <w:ind w:left="4440" w:hanging="360"/>
      </w:pPr>
      <w:rPr>
        <w:rFonts w:ascii="Wingdings" w:hAnsi="Wingdings" w:hint="default"/>
      </w:rPr>
    </w:lvl>
    <w:lvl w:ilvl="6" w:tplc="04050001" w:tentative="1">
      <w:start w:val="1"/>
      <w:numFmt w:val="bullet"/>
      <w:lvlText w:val=""/>
      <w:lvlJc w:val="left"/>
      <w:pPr>
        <w:ind w:left="5160" w:hanging="360"/>
      </w:pPr>
      <w:rPr>
        <w:rFonts w:ascii="Symbol" w:hAnsi="Symbol" w:hint="default"/>
      </w:rPr>
    </w:lvl>
    <w:lvl w:ilvl="7" w:tplc="04050003" w:tentative="1">
      <w:start w:val="1"/>
      <w:numFmt w:val="bullet"/>
      <w:lvlText w:val="o"/>
      <w:lvlJc w:val="left"/>
      <w:pPr>
        <w:ind w:left="5880" w:hanging="360"/>
      </w:pPr>
      <w:rPr>
        <w:rFonts w:ascii="Courier New" w:hAnsi="Courier New" w:cs="Courier New" w:hint="default"/>
      </w:rPr>
    </w:lvl>
    <w:lvl w:ilvl="8" w:tplc="04050005" w:tentative="1">
      <w:start w:val="1"/>
      <w:numFmt w:val="bullet"/>
      <w:lvlText w:val=""/>
      <w:lvlJc w:val="left"/>
      <w:pPr>
        <w:ind w:left="6600" w:hanging="360"/>
      </w:pPr>
      <w:rPr>
        <w:rFonts w:ascii="Wingdings" w:hAnsi="Wingdings" w:hint="default"/>
      </w:rPr>
    </w:lvl>
  </w:abstractNum>
  <w:abstractNum w:abstractNumId="23" w15:restartNumberingAfterBreak="0">
    <w:nsid w:val="48424A18"/>
    <w:multiLevelType w:val="hybridMultilevel"/>
    <w:tmpl w:val="D872152E"/>
    <w:lvl w:ilvl="0" w:tplc="F0907714">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8C31C73"/>
    <w:multiLevelType w:val="hybridMultilevel"/>
    <w:tmpl w:val="3752B090"/>
    <w:lvl w:ilvl="0" w:tplc="3A56611E">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4050A11"/>
    <w:multiLevelType w:val="hybridMultilevel"/>
    <w:tmpl w:val="ADC29BA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6" w15:restartNumberingAfterBreak="0">
    <w:nsid w:val="574D6653"/>
    <w:multiLevelType w:val="hybridMultilevel"/>
    <w:tmpl w:val="9CA02FC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7" w15:restartNumberingAfterBreak="0">
    <w:nsid w:val="57D547ED"/>
    <w:multiLevelType w:val="hybridMultilevel"/>
    <w:tmpl w:val="1CCAD1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3BD0C8A"/>
    <w:multiLevelType w:val="hybridMultilevel"/>
    <w:tmpl w:val="01E4C828"/>
    <w:lvl w:ilvl="0" w:tplc="106408AC">
      <w:numFmt w:val="bullet"/>
      <w:lvlText w:val="-"/>
      <w:lvlJc w:val="left"/>
      <w:pPr>
        <w:tabs>
          <w:tab w:val="num" w:pos="720"/>
        </w:tabs>
        <w:ind w:left="720" w:hanging="360"/>
      </w:pPr>
      <w:rPr>
        <w:rFonts w:ascii="Times New Roman" w:eastAsia="Times New Roman" w:hAnsi="Times New Roman" w:cs="Times New Roman" w:hint="default"/>
        <w:sz w:val="24"/>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80199C"/>
    <w:multiLevelType w:val="hybridMultilevel"/>
    <w:tmpl w:val="5A58698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0" w15:restartNumberingAfterBreak="0">
    <w:nsid w:val="69BC2894"/>
    <w:multiLevelType w:val="hybridMultilevel"/>
    <w:tmpl w:val="E9589B2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1" w15:restartNumberingAfterBreak="0">
    <w:nsid w:val="6E5D35B0"/>
    <w:multiLevelType w:val="hybridMultilevel"/>
    <w:tmpl w:val="DECCCAF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8A5DB6"/>
    <w:multiLevelType w:val="hybridMultilevel"/>
    <w:tmpl w:val="97146BE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3" w15:restartNumberingAfterBreak="0">
    <w:nsid w:val="78396B02"/>
    <w:multiLevelType w:val="hybridMultilevel"/>
    <w:tmpl w:val="2B0CF764"/>
    <w:lvl w:ilvl="0" w:tplc="84925FA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89075B1"/>
    <w:multiLevelType w:val="hybridMultilevel"/>
    <w:tmpl w:val="9140B676"/>
    <w:lvl w:ilvl="0" w:tplc="1390BEF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9295C02"/>
    <w:multiLevelType w:val="hybridMultilevel"/>
    <w:tmpl w:val="03D4521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704791603">
    <w:abstractNumId w:val="1"/>
  </w:num>
  <w:num w:numId="2" w16cid:durableId="1842813796">
    <w:abstractNumId w:val="2"/>
  </w:num>
  <w:num w:numId="3" w16cid:durableId="1581523298">
    <w:abstractNumId w:val="3"/>
  </w:num>
  <w:num w:numId="4" w16cid:durableId="375398985">
    <w:abstractNumId w:val="4"/>
  </w:num>
  <w:num w:numId="5" w16cid:durableId="2066946306">
    <w:abstractNumId w:val="5"/>
  </w:num>
  <w:num w:numId="6" w16cid:durableId="1789540999">
    <w:abstractNumId w:val="6"/>
  </w:num>
  <w:num w:numId="7" w16cid:durableId="686834017">
    <w:abstractNumId w:val="7"/>
  </w:num>
  <w:num w:numId="8" w16cid:durableId="1754085971">
    <w:abstractNumId w:val="28"/>
  </w:num>
  <w:num w:numId="9" w16cid:durableId="1881014753">
    <w:abstractNumId w:val="9"/>
  </w:num>
  <w:num w:numId="10" w16cid:durableId="1991404860">
    <w:abstractNumId w:val="14"/>
  </w:num>
  <w:num w:numId="11" w16cid:durableId="889343183">
    <w:abstractNumId w:val="34"/>
  </w:num>
  <w:num w:numId="12" w16cid:durableId="567689150">
    <w:abstractNumId w:val="27"/>
  </w:num>
  <w:num w:numId="13" w16cid:durableId="1181629524">
    <w:abstractNumId w:val="35"/>
  </w:num>
  <w:num w:numId="14" w16cid:durableId="1516261099">
    <w:abstractNumId w:val="23"/>
  </w:num>
  <w:num w:numId="15" w16cid:durableId="1383558156">
    <w:abstractNumId w:val="18"/>
  </w:num>
  <w:num w:numId="16" w16cid:durableId="500966858">
    <w:abstractNumId w:val="33"/>
  </w:num>
  <w:num w:numId="17" w16cid:durableId="360399777">
    <w:abstractNumId w:val="21"/>
  </w:num>
  <w:num w:numId="18" w16cid:durableId="291636012">
    <w:abstractNumId w:val="15"/>
  </w:num>
  <w:num w:numId="19" w16cid:durableId="1257787039">
    <w:abstractNumId w:val="29"/>
  </w:num>
  <w:num w:numId="20" w16cid:durableId="731540515">
    <w:abstractNumId w:val="26"/>
  </w:num>
  <w:num w:numId="21" w16cid:durableId="1869444864">
    <w:abstractNumId w:val="32"/>
  </w:num>
  <w:num w:numId="22" w16cid:durableId="1461457935">
    <w:abstractNumId w:val="30"/>
  </w:num>
  <w:num w:numId="23" w16cid:durableId="1757628760">
    <w:abstractNumId w:val="16"/>
  </w:num>
  <w:num w:numId="24" w16cid:durableId="1001930556">
    <w:abstractNumId w:val="10"/>
  </w:num>
  <w:num w:numId="25" w16cid:durableId="538131084">
    <w:abstractNumId w:val="11"/>
  </w:num>
  <w:num w:numId="26" w16cid:durableId="713968510">
    <w:abstractNumId w:val="25"/>
  </w:num>
  <w:num w:numId="27" w16cid:durableId="154143121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63948767">
    <w:abstractNumId w:val="12"/>
  </w:num>
  <w:num w:numId="29" w16cid:durableId="1131364851">
    <w:abstractNumId w:val="24"/>
  </w:num>
  <w:num w:numId="30" w16cid:durableId="363678064">
    <w:abstractNumId w:val="0"/>
  </w:num>
  <w:num w:numId="31" w16cid:durableId="246614995">
    <w:abstractNumId w:val="22"/>
  </w:num>
  <w:num w:numId="32" w16cid:durableId="16002556">
    <w:abstractNumId w:val="8"/>
  </w:num>
  <w:num w:numId="33" w16cid:durableId="641082551">
    <w:abstractNumId w:val="20"/>
  </w:num>
  <w:num w:numId="34" w16cid:durableId="1478448556">
    <w:abstractNumId w:val="13"/>
  </w:num>
  <w:num w:numId="35" w16cid:durableId="514928275">
    <w:abstractNumId w:val="31"/>
  </w:num>
  <w:num w:numId="36" w16cid:durableId="2076777710">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02134834">
    <w:abstractNumId w:val="17"/>
  </w:num>
  <w:num w:numId="38" w16cid:durableId="1677727975">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9744777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B71"/>
    <w:rsid w:val="00001264"/>
    <w:rsid w:val="00002F35"/>
    <w:rsid w:val="00006EF3"/>
    <w:rsid w:val="00007D81"/>
    <w:rsid w:val="00011333"/>
    <w:rsid w:val="00011E41"/>
    <w:rsid w:val="00014DC9"/>
    <w:rsid w:val="00015F49"/>
    <w:rsid w:val="00020D53"/>
    <w:rsid w:val="00023765"/>
    <w:rsid w:val="000244C8"/>
    <w:rsid w:val="000255A1"/>
    <w:rsid w:val="00027E09"/>
    <w:rsid w:val="0003112D"/>
    <w:rsid w:val="00036866"/>
    <w:rsid w:val="00040F29"/>
    <w:rsid w:val="000420E1"/>
    <w:rsid w:val="00050C69"/>
    <w:rsid w:val="00055604"/>
    <w:rsid w:val="0006087D"/>
    <w:rsid w:val="00062C6B"/>
    <w:rsid w:val="00067C7F"/>
    <w:rsid w:val="00070DA1"/>
    <w:rsid w:val="000741A2"/>
    <w:rsid w:val="000830D4"/>
    <w:rsid w:val="00085EA9"/>
    <w:rsid w:val="00087E0D"/>
    <w:rsid w:val="000909C4"/>
    <w:rsid w:val="000911AD"/>
    <w:rsid w:val="00092696"/>
    <w:rsid w:val="00093EA5"/>
    <w:rsid w:val="00097C41"/>
    <w:rsid w:val="000A277C"/>
    <w:rsid w:val="000A34E8"/>
    <w:rsid w:val="000A35B4"/>
    <w:rsid w:val="000A6E8A"/>
    <w:rsid w:val="000A7247"/>
    <w:rsid w:val="000A7636"/>
    <w:rsid w:val="000A7FAB"/>
    <w:rsid w:val="000B0511"/>
    <w:rsid w:val="000B4DA2"/>
    <w:rsid w:val="000B7E6A"/>
    <w:rsid w:val="000C2331"/>
    <w:rsid w:val="000C464E"/>
    <w:rsid w:val="000C72A6"/>
    <w:rsid w:val="000D23F3"/>
    <w:rsid w:val="000D32D2"/>
    <w:rsid w:val="000E2367"/>
    <w:rsid w:val="000E2810"/>
    <w:rsid w:val="000E7392"/>
    <w:rsid w:val="000F5941"/>
    <w:rsid w:val="000F66A9"/>
    <w:rsid w:val="000F71A5"/>
    <w:rsid w:val="00102681"/>
    <w:rsid w:val="0011091E"/>
    <w:rsid w:val="001112B1"/>
    <w:rsid w:val="0011454A"/>
    <w:rsid w:val="00121329"/>
    <w:rsid w:val="001236F9"/>
    <w:rsid w:val="001243A9"/>
    <w:rsid w:val="00125CA5"/>
    <w:rsid w:val="00134E2A"/>
    <w:rsid w:val="00135306"/>
    <w:rsid w:val="00135F54"/>
    <w:rsid w:val="001366E6"/>
    <w:rsid w:val="00140B44"/>
    <w:rsid w:val="001536FB"/>
    <w:rsid w:val="00153B28"/>
    <w:rsid w:val="001547A7"/>
    <w:rsid w:val="001561F3"/>
    <w:rsid w:val="001572FF"/>
    <w:rsid w:val="0016265F"/>
    <w:rsid w:val="00165765"/>
    <w:rsid w:val="001660D3"/>
    <w:rsid w:val="0017012D"/>
    <w:rsid w:val="001701BA"/>
    <w:rsid w:val="0017367A"/>
    <w:rsid w:val="001774FA"/>
    <w:rsid w:val="00186F2D"/>
    <w:rsid w:val="00190399"/>
    <w:rsid w:val="00192D70"/>
    <w:rsid w:val="00197783"/>
    <w:rsid w:val="001A2919"/>
    <w:rsid w:val="001A40E8"/>
    <w:rsid w:val="001A729D"/>
    <w:rsid w:val="001B0782"/>
    <w:rsid w:val="001B42DB"/>
    <w:rsid w:val="001B4D23"/>
    <w:rsid w:val="001B4EDA"/>
    <w:rsid w:val="001B6190"/>
    <w:rsid w:val="001B72A5"/>
    <w:rsid w:val="001B7D6B"/>
    <w:rsid w:val="001C418C"/>
    <w:rsid w:val="001C4E76"/>
    <w:rsid w:val="001C6BE3"/>
    <w:rsid w:val="001C6FC3"/>
    <w:rsid w:val="001C7F23"/>
    <w:rsid w:val="001D0624"/>
    <w:rsid w:val="001D6E56"/>
    <w:rsid w:val="001E0460"/>
    <w:rsid w:val="001E2BF4"/>
    <w:rsid w:val="001F137C"/>
    <w:rsid w:val="001F419F"/>
    <w:rsid w:val="001F568D"/>
    <w:rsid w:val="001F6C85"/>
    <w:rsid w:val="001F748E"/>
    <w:rsid w:val="00201063"/>
    <w:rsid w:val="0020239D"/>
    <w:rsid w:val="00202850"/>
    <w:rsid w:val="00202BFA"/>
    <w:rsid w:val="0021184A"/>
    <w:rsid w:val="00211E38"/>
    <w:rsid w:val="00212B67"/>
    <w:rsid w:val="00214027"/>
    <w:rsid w:val="00221102"/>
    <w:rsid w:val="00221153"/>
    <w:rsid w:val="00221D0F"/>
    <w:rsid w:val="0022607E"/>
    <w:rsid w:val="002271B8"/>
    <w:rsid w:val="00230483"/>
    <w:rsid w:val="00233ED1"/>
    <w:rsid w:val="00234308"/>
    <w:rsid w:val="0023648D"/>
    <w:rsid w:val="00240828"/>
    <w:rsid w:val="0024169D"/>
    <w:rsid w:val="0024264A"/>
    <w:rsid w:val="00243793"/>
    <w:rsid w:val="002458B3"/>
    <w:rsid w:val="00252C1F"/>
    <w:rsid w:val="00254665"/>
    <w:rsid w:val="00255ECE"/>
    <w:rsid w:val="00257E04"/>
    <w:rsid w:val="00261DF1"/>
    <w:rsid w:val="00262234"/>
    <w:rsid w:val="0026334C"/>
    <w:rsid w:val="00267DB5"/>
    <w:rsid w:val="002705D6"/>
    <w:rsid w:val="002723C2"/>
    <w:rsid w:val="00273CAA"/>
    <w:rsid w:val="002748CA"/>
    <w:rsid w:val="00277290"/>
    <w:rsid w:val="00277FE7"/>
    <w:rsid w:val="002835C0"/>
    <w:rsid w:val="00287734"/>
    <w:rsid w:val="00287B92"/>
    <w:rsid w:val="00292EF2"/>
    <w:rsid w:val="00294116"/>
    <w:rsid w:val="002945D8"/>
    <w:rsid w:val="00297E65"/>
    <w:rsid w:val="002A0339"/>
    <w:rsid w:val="002A1C82"/>
    <w:rsid w:val="002A2139"/>
    <w:rsid w:val="002A3CD9"/>
    <w:rsid w:val="002A4040"/>
    <w:rsid w:val="002A568D"/>
    <w:rsid w:val="002B20EA"/>
    <w:rsid w:val="002B25C9"/>
    <w:rsid w:val="002B5403"/>
    <w:rsid w:val="002C2311"/>
    <w:rsid w:val="002C2ACC"/>
    <w:rsid w:val="002C303D"/>
    <w:rsid w:val="002C7737"/>
    <w:rsid w:val="002D0E7B"/>
    <w:rsid w:val="002D1AA0"/>
    <w:rsid w:val="002D29A1"/>
    <w:rsid w:val="002D35CC"/>
    <w:rsid w:val="002D7EEF"/>
    <w:rsid w:val="002E2220"/>
    <w:rsid w:val="002E5D27"/>
    <w:rsid w:val="002E6307"/>
    <w:rsid w:val="002F0E2D"/>
    <w:rsid w:val="002F125F"/>
    <w:rsid w:val="002F5F60"/>
    <w:rsid w:val="002F6F87"/>
    <w:rsid w:val="00300050"/>
    <w:rsid w:val="003023AD"/>
    <w:rsid w:val="00302E86"/>
    <w:rsid w:val="00304442"/>
    <w:rsid w:val="00305E8F"/>
    <w:rsid w:val="00305EEB"/>
    <w:rsid w:val="003143D9"/>
    <w:rsid w:val="0031496F"/>
    <w:rsid w:val="00316D36"/>
    <w:rsid w:val="00323844"/>
    <w:rsid w:val="003243A3"/>
    <w:rsid w:val="00326CEF"/>
    <w:rsid w:val="00331C20"/>
    <w:rsid w:val="003340A0"/>
    <w:rsid w:val="0033497B"/>
    <w:rsid w:val="00340930"/>
    <w:rsid w:val="003415F1"/>
    <w:rsid w:val="00343A6D"/>
    <w:rsid w:val="00347007"/>
    <w:rsid w:val="00350EC1"/>
    <w:rsid w:val="0035215F"/>
    <w:rsid w:val="00355B0C"/>
    <w:rsid w:val="00357407"/>
    <w:rsid w:val="003577CA"/>
    <w:rsid w:val="00360761"/>
    <w:rsid w:val="00361400"/>
    <w:rsid w:val="003639FA"/>
    <w:rsid w:val="00364B72"/>
    <w:rsid w:val="00367F5F"/>
    <w:rsid w:val="00370DD8"/>
    <w:rsid w:val="0037156A"/>
    <w:rsid w:val="00371CFD"/>
    <w:rsid w:val="003744B5"/>
    <w:rsid w:val="00374626"/>
    <w:rsid w:val="00377BEC"/>
    <w:rsid w:val="003847ED"/>
    <w:rsid w:val="00384E2B"/>
    <w:rsid w:val="0038579F"/>
    <w:rsid w:val="003924B0"/>
    <w:rsid w:val="00392F47"/>
    <w:rsid w:val="00397C9E"/>
    <w:rsid w:val="003A190E"/>
    <w:rsid w:val="003A1DA0"/>
    <w:rsid w:val="003A6CB4"/>
    <w:rsid w:val="003A7307"/>
    <w:rsid w:val="003A7D14"/>
    <w:rsid w:val="003B0249"/>
    <w:rsid w:val="003B0EF6"/>
    <w:rsid w:val="003B1628"/>
    <w:rsid w:val="003B3BCC"/>
    <w:rsid w:val="003B5D1C"/>
    <w:rsid w:val="003B7097"/>
    <w:rsid w:val="003C115C"/>
    <w:rsid w:val="003C63EF"/>
    <w:rsid w:val="003C686E"/>
    <w:rsid w:val="003D4EE3"/>
    <w:rsid w:val="003D4FBC"/>
    <w:rsid w:val="003E164D"/>
    <w:rsid w:val="003E6DA0"/>
    <w:rsid w:val="003F3A76"/>
    <w:rsid w:val="003F5369"/>
    <w:rsid w:val="00402AE9"/>
    <w:rsid w:val="00406E63"/>
    <w:rsid w:val="00412A91"/>
    <w:rsid w:val="00414135"/>
    <w:rsid w:val="00415513"/>
    <w:rsid w:val="004169D9"/>
    <w:rsid w:val="0042399F"/>
    <w:rsid w:val="00423A8B"/>
    <w:rsid w:val="00424661"/>
    <w:rsid w:val="00425794"/>
    <w:rsid w:val="00425A35"/>
    <w:rsid w:val="00425DA4"/>
    <w:rsid w:val="0042633C"/>
    <w:rsid w:val="00427FA2"/>
    <w:rsid w:val="004320A5"/>
    <w:rsid w:val="00432E6F"/>
    <w:rsid w:val="00435EF7"/>
    <w:rsid w:val="00441C07"/>
    <w:rsid w:val="0044692A"/>
    <w:rsid w:val="00453DF3"/>
    <w:rsid w:val="00457251"/>
    <w:rsid w:val="004613FF"/>
    <w:rsid w:val="00463AFA"/>
    <w:rsid w:val="00463EF7"/>
    <w:rsid w:val="0046423C"/>
    <w:rsid w:val="0046470C"/>
    <w:rsid w:val="004665ED"/>
    <w:rsid w:val="00470867"/>
    <w:rsid w:val="00470C95"/>
    <w:rsid w:val="004725CE"/>
    <w:rsid w:val="00473BB3"/>
    <w:rsid w:val="0048048B"/>
    <w:rsid w:val="0048132E"/>
    <w:rsid w:val="004837A4"/>
    <w:rsid w:val="00484325"/>
    <w:rsid w:val="004868BA"/>
    <w:rsid w:val="0049149E"/>
    <w:rsid w:val="00491866"/>
    <w:rsid w:val="00494639"/>
    <w:rsid w:val="004970A1"/>
    <w:rsid w:val="00497E34"/>
    <w:rsid w:val="004A0764"/>
    <w:rsid w:val="004A1209"/>
    <w:rsid w:val="004A438C"/>
    <w:rsid w:val="004B2D0C"/>
    <w:rsid w:val="004B40E6"/>
    <w:rsid w:val="004B4AFF"/>
    <w:rsid w:val="004B4D51"/>
    <w:rsid w:val="004B4E88"/>
    <w:rsid w:val="004C24AC"/>
    <w:rsid w:val="004C3A68"/>
    <w:rsid w:val="004C4A58"/>
    <w:rsid w:val="004C544F"/>
    <w:rsid w:val="004D423F"/>
    <w:rsid w:val="004D484F"/>
    <w:rsid w:val="004D56AE"/>
    <w:rsid w:val="004E01C8"/>
    <w:rsid w:val="004E12F6"/>
    <w:rsid w:val="004E559F"/>
    <w:rsid w:val="004F3E5D"/>
    <w:rsid w:val="004F42C7"/>
    <w:rsid w:val="004F74FB"/>
    <w:rsid w:val="004F770B"/>
    <w:rsid w:val="004F7B17"/>
    <w:rsid w:val="00502A27"/>
    <w:rsid w:val="00512569"/>
    <w:rsid w:val="00513914"/>
    <w:rsid w:val="005150D7"/>
    <w:rsid w:val="005162C4"/>
    <w:rsid w:val="005203FC"/>
    <w:rsid w:val="005235A1"/>
    <w:rsid w:val="00523D15"/>
    <w:rsid w:val="00525C86"/>
    <w:rsid w:val="00527A75"/>
    <w:rsid w:val="00527BA2"/>
    <w:rsid w:val="005316E8"/>
    <w:rsid w:val="005337A8"/>
    <w:rsid w:val="0053687F"/>
    <w:rsid w:val="005432B4"/>
    <w:rsid w:val="00544C16"/>
    <w:rsid w:val="005459CA"/>
    <w:rsid w:val="00545C22"/>
    <w:rsid w:val="00545E1F"/>
    <w:rsid w:val="00546F17"/>
    <w:rsid w:val="00546FA2"/>
    <w:rsid w:val="00547927"/>
    <w:rsid w:val="0055168C"/>
    <w:rsid w:val="005519FD"/>
    <w:rsid w:val="005526CF"/>
    <w:rsid w:val="0055364F"/>
    <w:rsid w:val="005618E4"/>
    <w:rsid w:val="00562CA9"/>
    <w:rsid w:val="00565983"/>
    <w:rsid w:val="00566CD3"/>
    <w:rsid w:val="005706E5"/>
    <w:rsid w:val="00572CEB"/>
    <w:rsid w:val="00574A08"/>
    <w:rsid w:val="005832FD"/>
    <w:rsid w:val="00584C80"/>
    <w:rsid w:val="005900E8"/>
    <w:rsid w:val="0059068B"/>
    <w:rsid w:val="00590710"/>
    <w:rsid w:val="0059164B"/>
    <w:rsid w:val="00591793"/>
    <w:rsid w:val="00593ABF"/>
    <w:rsid w:val="00593B5A"/>
    <w:rsid w:val="005972F1"/>
    <w:rsid w:val="005A288C"/>
    <w:rsid w:val="005A2F90"/>
    <w:rsid w:val="005A3FB4"/>
    <w:rsid w:val="005A496B"/>
    <w:rsid w:val="005A6F94"/>
    <w:rsid w:val="005B27FF"/>
    <w:rsid w:val="005B5688"/>
    <w:rsid w:val="005B6446"/>
    <w:rsid w:val="005C2B77"/>
    <w:rsid w:val="005C34C9"/>
    <w:rsid w:val="005C3D7E"/>
    <w:rsid w:val="005C5014"/>
    <w:rsid w:val="005C5B88"/>
    <w:rsid w:val="005C62F7"/>
    <w:rsid w:val="005C6722"/>
    <w:rsid w:val="005C7A52"/>
    <w:rsid w:val="005D29D6"/>
    <w:rsid w:val="005D74BD"/>
    <w:rsid w:val="005D7931"/>
    <w:rsid w:val="005E409D"/>
    <w:rsid w:val="005E7193"/>
    <w:rsid w:val="005F6B4A"/>
    <w:rsid w:val="005F6EBC"/>
    <w:rsid w:val="005F7CD2"/>
    <w:rsid w:val="0061308F"/>
    <w:rsid w:val="00613613"/>
    <w:rsid w:val="00613DA3"/>
    <w:rsid w:val="00614108"/>
    <w:rsid w:val="00615ECD"/>
    <w:rsid w:val="00616D7B"/>
    <w:rsid w:val="00617A91"/>
    <w:rsid w:val="00624103"/>
    <w:rsid w:val="00626469"/>
    <w:rsid w:val="00633F7A"/>
    <w:rsid w:val="006347F0"/>
    <w:rsid w:val="00650870"/>
    <w:rsid w:val="00654B86"/>
    <w:rsid w:val="006578BF"/>
    <w:rsid w:val="00662235"/>
    <w:rsid w:val="00664C23"/>
    <w:rsid w:val="006768CB"/>
    <w:rsid w:val="00676D14"/>
    <w:rsid w:val="00680B51"/>
    <w:rsid w:val="00684182"/>
    <w:rsid w:val="0068486C"/>
    <w:rsid w:val="00685E1F"/>
    <w:rsid w:val="0069078D"/>
    <w:rsid w:val="0069252C"/>
    <w:rsid w:val="00692E5D"/>
    <w:rsid w:val="0069312A"/>
    <w:rsid w:val="006950F9"/>
    <w:rsid w:val="00695B16"/>
    <w:rsid w:val="006B3208"/>
    <w:rsid w:val="006B6A4E"/>
    <w:rsid w:val="006B7B40"/>
    <w:rsid w:val="006C02CB"/>
    <w:rsid w:val="006C1AD6"/>
    <w:rsid w:val="006C3330"/>
    <w:rsid w:val="006C4646"/>
    <w:rsid w:val="006C7128"/>
    <w:rsid w:val="006D165A"/>
    <w:rsid w:val="006D1BAC"/>
    <w:rsid w:val="006D57A9"/>
    <w:rsid w:val="006E2E76"/>
    <w:rsid w:val="006F17D9"/>
    <w:rsid w:val="006F4253"/>
    <w:rsid w:val="006F4EFA"/>
    <w:rsid w:val="006F5019"/>
    <w:rsid w:val="007062C6"/>
    <w:rsid w:val="007062E6"/>
    <w:rsid w:val="007137C4"/>
    <w:rsid w:val="00723F56"/>
    <w:rsid w:val="00724658"/>
    <w:rsid w:val="00726682"/>
    <w:rsid w:val="00726A7C"/>
    <w:rsid w:val="00732677"/>
    <w:rsid w:val="00732EAF"/>
    <w:rsid w:val="0073371E"/>
    <w:rsid w:val="007420BE"/>
    <w:rsid w:val="00745299"/>
    <w:rsid w:val="00752026"/>
    <w:rsid w:val="007576EA"/>
    <w:rsid w:val="007600AE"/>
    <w:rsid w:val="00762059"/>
    <w:rsid w:val="00765230"/>
    <w:rsid w:val="0077009B"/>
    <w:rsid w:val="00777ED7"/>
    <w:rsid w:val="00780083"/>
    <w:rsid w:val="00781586"/>
    <w:rsid w:val="00782CEB"/>
    <w:rsid w:val="0078329B"/>
    <w:rsid w:val="00784F8C"/>
    <w:rsid w:val="007850EC"/>
    <w:rsid w:val="007865D0"/>
    <w:rsid w:val="00793705"/>
    <w:rsid w:val="00793883"/>
    <w:rsid w:val="00794440"/>
    <w:rsid w:val="007A233F"/>
    <w:rsid w:val="007A6F46"/>
    <w:rsid w:val="007B3505"/>
    <w:rsid w:val="007B48CC"/>
    <w:rsid w:val="007B57BF"/>
    <w:rsid w:val="007B5E49"/>
    <w:rsid w:val="007B78BF"/>
    <w:rsid w:val="007C037C"/>
    <w:rsid w:val="007C0B2E"/>
    <w:rsid w:val="007C23E0"/>
    <w:rsid w:val="007C351A"/>
    <w:rsid w:val="007C402D"/>
    <w:rsid w:val="007C4292"/>
    <w:rsid w:val="007C5896"/>
    <w:rsid w:val="007C6F30"/>
    <w:rsid w:val="007C7AFF"/>
    <w:rsid w:val="007D01EF"/>
    <w:rsid w:val="007D2037"/>
    <w:rsid w:val="007D5E86"/>
    <w:rsid w:val="007D66CB"/>
    <w:rsid w:val="007D7874"/>
    <w:rsid w:val="007E0269"/>
    <w:rsid w:val="007E0607"/>
    <w:rsid w:val="007E072A"/>
    <w:rsid w:val="007E4F3D"/>
    <w:rsid w:val="007E7D3E"/>
    <w:rsid w:val="007F4C70"/>
    <w:rsid w:val="007F587F"/>
    <w:rsid w:val="0080033F"/>
    <w:rsid w:val="00801CFA"/>
    <w:rsid w:val="00802424"/>
    <w:rsid w:val="00802CD7"/>
    <w:rsid w:val="00802D82"/>
    <w:rsid w:val="00803A03"/>
    <w:rsid w:val="00804168"/>
    <w:rsid w:val="008058C8"/>
    <w:rsid w:val="00811D7B"/>
    <w:rsid w:val="0081490F"/>
    <w:rsid w:val="0081525C"/>
    <w:rsid w:val="008158C7"/>
    <w:rsid w:val="00817373"/>
    <w:rsid w:val="00821E67"/>
    <w:rsid w:val="008227C4"/>
    <w:rsid w:val="008236F8"/>
    <w:rsid w:val="00823F51"/>
    <w:rsid w:val="00826145"/>
    <w:rsid w:val="00831D75"/>
    <w:rsid w:val="008330FD"/>
    <w:rsid w:val="00834DFE"/>
    <w:rsid w:val="008425B4"/>
    <w:rsid w:val="00846F75"/>
    <w:rsid w:val="00850614"/>
    <w:rsid w:val="00860122"/>
    <w:rsid w:val="00862FB4"/>
    <w:rsid w:val="008635A0"/>
    <w:rsid w:val="008640BD"/>
    <w:rsid w:val="0086420F"/>
    <w:rsid w:val="00864526"/>
    <w:rsid w:val="0086787F"/>
    <w:rsid w:val="008751CA"/>
    <w:rsid w:val="00880A57"/>
    <w:rsid w:val="00880DFB"/>
    <w:rsid w:val="0088138B"/>
    <w:rsid w:val="0088169E"/>
    <w:rsid w:val="00881BD8"/>
    <w:rsid w:val="00881FDA"/>
    <w:rsid w:val="0089275B"/>
    <w:rsid w:val="008A0025"/>
    <w:rsid w:val="008A41C6"/>
    <w:rsid w:val="008A4CE1"/>
    <w:rsid w:val="008B0564"/>
    <w:rsid w:val="008B1ED0"/>
    <w:rsid w:val="008B4CD8"/>
    <w:rsid w:val="008B4D8C"/>
    <w:rsid w:val="008B54FF"/>
    <w:rsid w:val="008B75FC"/>
    <w:rsid w:val="008C0262"/>
    <w:rsid w:val="008C060D"/>
    <w:rsid w:val="008C1D16"/>
    <w:rsid w:val="008C276C"/>
    <w:rsid w:val="008C435D"/>
    <w:rsid w:val="008C7335"/>
    <w:rsid w:val="008D042D"/>
    <w:rsid w:val="008D2851"/>
    <w:rsid w:val="008E116E"/>
    <w:rsid w:val="008E3D92"/>
    <w:rsid w:val="008E69E9"/>
    <w:rsid w:val="008E7CFE"/>
    <w:rsid w:val="008F5A41"/>
    <w:rsid w:val="008F7393"/>
    <w:rsid w:val="008F787F"/>
    <w:rsid w:val="0090237C"/>
    <w:rsid w:val="0090336B"/>
    <w:rsid w:val="00903603"/>
    <w:rsid w:val="00903AC6"/>
    <w:rsid w:val="009048E5"/>
    <w:rsid w:val="0090527A"/>
    <w:rsid w:val="009066BB"/>
    <w:rsid w:val="00916536"/>
    <w:rsid w:val="00916F7A"/>
    <w:rsid w:val="00917FCD"/>
    <w:rsid w:val="00922FEA"/>
    <w:rsid w:val="00925041"/>
    <w:rsid w:val="00926844"/>
    <w:rsid w:val="0093145B"/>
    <w:rsid w:val="00931536"/>
    <w:rsid w:val="00934027"/>
    <w:rsid w:val="00934ECC"/>
    <w:rsid w:val="00935980"/>
    <w:rsid w:val="00941066"/>
    <w:rsid w:val="00943263"/>
    <w:rsid w:val="009447AD"/>
    <w:rsid w:val="00945216"/>
    <w:rsid w:val="00950372"/>
    <w:rsid w:val="0095040A"/>
    <w:rsid w:val="00956442"/>
    <w:rsid w:val="00960AC3"/>
    <w:rsid w:val="00961AAD"/>
    <w:rsid w:val="00966076"/>
    <w:rsid w:val="00966753"/>
    <w:rsid w:val="00967889"/>
    <w:rsid w:val="00972600"/>
    <w:rsid w:val="00981BE9"/>
    <w:rsid w:val="00982178"/>
    <w:rsid w:val="00982E85"/>
    <w:rsid w:val="0098531E"/>
    <w:rsid w:val="009867EE"/>
    <w:rsid w:val="00995A7F"/>
    <w:rsid w:val="0099711A"/>
    <w:rsid w:val="00997C36"/>
    <w:rsid w:val="009A424D"/>
    <w:rsid w:val="009A4ED9"/>
    <w:rsid w:val="009B0776"/>
    <w:rsid w:val="009B1608"/>
    <w:rsid w:val="009B1692"/>
    <w:rsid w:val="009B22E8"/>
    <w:rsid w:val="009B2C4D"/>
    <w:rsid w:val="009B5CD1"/>
    <w:rsid w:val="009B616E"/>
    <w:rsid w:val="009C0821"/>
    <w:rsid w:val="009C2C9B"/>
    <w:rsid w:val="009C4EC2"/>
    <w:rsid w:val="009D15AD"/>
    <w:rsid w:val="009D1EEB"/>
    <w:rsid w:val="009D36F2"/>
    <w:rsid w:val="009E2074"/>
    <w:rsid w:val="009F0978"/>
    <w:rsid w:val="009F5BD5"/>
    <w:rsid w:val="009F5C42"/>
    <w:rsid w:val="009F5D50"/>
    <w:rsid w:val="00A00950"/>
    <w:rsid w:val="00A0185A"/>
    <w:rsid w:val="00A01BA5"/>
    <w:rsid w:val="00A07645"/>
    <w:rsid w:val="00A07D8E"/>
    <w:rsid w:val="00A13A0F"/>
    <w:rsid w:val="00A15DF5"/>
    <w:rsid w:val="00A168CE"/>
    <w:rsid w:val="00A16DBA"/>
    <w:rsid w:val="00A201EE"/>
    <w:rsid w:val="00A20286"/>
    <w:rsid w:val="00A2280D"/>
    <w:rsid w:val="00A22DA9"/>
    <w:rsid w:val="00A22EE9"/>
    <w:rsid w:val="00A25BDB"/>
    <w:rsid w:val="00A25D7E"/>
    <w:rsid w:val="00A25E0F"/>
    <w:rsid w:val="00A26F3B"/>
    <w:rsid w:val="00A307F6"/>
    <w:rsid w:val="00A32809"/>
    <w:rsid w:val="00A41E60"/>
    <w:rsid w:val="00A46ABC"/>
    <w:rsid w:val="00A472F6"/>
    <w:rsid w:val="00A476A7"/>
    <w:rsid w:val="00A52C11"/>
    <w:rsid w:val="00A539D5"/>
    <w:rsid w:val="00A543D3"/>
    <w:rsid w:val="00A54AED"/>
    <w:rsid w:val="00A607EC"/>
    <w:rsid w:val="00A61230"/>
    <w:rsid w:val="00A61A2B"/>
    <w:rsid w:val="00A70B1A"/>
    <w:rsid w:val="00A728B0"/>
    <w:rsid w:val="00A740E5"/>
    <w:rsid w:val="00A74B20"/>
    <w:rsid w:val="00A775A7"/>
    <w:rsid w:val="00A84DCB"/>
    <w:rsid w:val="00A864D6"/>
    <w:rsid w:val="00A91FB0"/>
    <w:rsid w:val="00A94618"/>
    <w:rsid w:val="00A94B53"/>
    <w:rsid w:val="00A9617E"/>
    <w:rsid w:val="00A9651D"/>
    <w:rsid w:val="00AA236E"/>
    <w:rsid w:val="00AA6AAF"/>
    <w:rsid w:val="00AB2F60"/>
    <w:rsid w:val="00AB5BF8"/>
    <w:rsid w:val="00AC1FDD"/>
    <w:rsid w:val="00AC360F"/>
    <w:rsid w:val="00AC3752"/>
    <w:rsid w:val="00AC3F11"/>
    <w:rsid w:val="00AC666A"/>
    <w:rsid w:val="00AC74B4"/>
    <w:rsid w:val="00AD0ADB"/>
    <w:rsid w:val="00AD2D68"/>
    <w:rsid w:val="00AD560A"/>
    <w:rsid w:val="00AE02C3"/>
    <w:rsid w:val="00AF140F"/>
    <w:rsid w:val="00B01713"/>
    <w:rsid w:val="00B023EA"/>
    <w:rsid w:val="00B0789F"/>
    <w:rsid w:val="00B15F1D"/>
    <w:rsid w:val="00B15F25"/>
    <w:rsid w:val="00B16918"/>
    <w:rsid w:val="00B17F66"/>
    <w:rsid w:val="00B22C3D"/>
    <w:rsid w:val="00B249FB"/>
    <w:rsid w:val="00B25F49"/>
    <w:rsid w:val="00B273A4"/>
    <w:rsid w:val="00B309B1"/>
    <w:rsid w:val="00B30B71"/>
    <w:rsid w:val="00B32960"/>
    <w:rsid w:val="00B37760"/>
    <w:rsid w:val="00B37D32"/>
    <w:rsid w:val="00B4047A"/>
    <w:rsid w:val="00B45EB9"/>
    <w:rsid w:val="00B476E5"/>
    <w:rsid w:val="00B515D6"/>
    <w:rsid w:val="00B51A38"/>
    <w:rsid w:val="00B53013"/>
    <w:rsid w:val="00B5312B"/>
    <w:rsid w:val="00B53F79"/>
    <w:rsid w:val="00B569D2"/>
    <w:rsid w:val="00B73948"/>
    <w:rsid w:val="00B76412"/>
    <w:rsid w:val="00B76F71"/>
    <w:rsid w:val="00B8193A"/>
    <w:rsid w:val="00B92910"/>
    <w:rsid w:val="00B956BA"/>
    <w:rsid w:val="00B958B6"/>
    <w:rsid w:val="00B95E47"/>
    <w:rsid w:val="00BA27D2"/>
    <w:rsid w:val="00BB17C2"/>
    <w:rsid w:val="00BB32D3"/>
    <w:rsid w:val="00BB5F29"/>
    <w:rsid w:val="00BB6FB5"/>
    <w:rsid w:val="00BB728B"/>
    <w:rsid w:val="00BC0D2B"/>
    <w:rsid w:val="00BC0DA9"/>
    <w:rsid w:val="00BC432C"/>
    <w:rsid w:val="00BC7476"/>
    <w:rsid w:val="00BD4DF4"/>
    <w:rsid w:val="00BD72C4"/>
    <w:rsid w:val="00BD7561"/>
    <w:rsid w:val="00BD78DE"/>
    <w:rsid w:val="00BE456D"/>
    <w:rsid w:val="00BE575B"/>
    <w:rsid w:val="00BE65B0"/>
    <w:rsid w:val="00BF3A57"/>
    <w:rsid w:val="00BF3B75"/>
    <w:rsid w:val="00BF7C9C"/>
    <w:rsid w:val="00C0258E"/>
    <w:rsid w:val="00C07F82"/>
    <w:rsid w:val="00C168F0"/>
    <w:rsid w:val="00C16981"/>
    <w:rsid w:val="00C17C7A"/>
    <w:rsid w:val="00C20B4C"/>
    <w:rsid w:val="00C24B74"/>
    <w:rsid w:val="00C272C9"/>
    <w:rsid w:val="00C31F97"/>
    <w:rsid w:val="00C33294"/>
    <w:rsid w:val="00C341B8"/>
    <w:rsid w:val="00C35489"/>
    <w:rsid w:val="00C35B4F"/>
    <w:rsid w:val="00C3627E"/>
    <w:rsid w:val="00C41B10"/>
    <w:rsid w:val="00C42BA0"/>
    <w:rsid w:val="00C42CC8"/>
    <w:rsid w:val="00C42ED2"/>
    <w:rsid w:val="00C4312B"/>
    <w:rsid w:val="00C4345A"/>
    <w:rsid w:val="00C45DB0"/>
    <w:rsid w:val="00C46906"/>
    <w:rsid w:val="00C46F8D"/>
    <w:rsid w:val="00C471B4"/>
    <w:rsid w:val="00C477B5"/>
    <w:rsid w:val="00C533D1"/>
    <w:rsid w:val="00C53E50"/>
    <w:rsid w:val="00C55E5D"/>
    <w:rsid w:val="00C629A7"/>
    <w:rsid w:val="00C63575"/>
    <w:rsid w:val="00C64275"/>
    <w:rsid w:val="00C66229"/>
    <w:rsid w:val="00C73682"/>
    <w:rsid w:val="00C76C11"/>
    <w:rsid w:val="00C776A7"/>
    <w:rsid w:val="00C77C3B"/>
    <w:rsid w:val="00C8020A"/>
    <w:rsid w:val="00C80DDE"/>
    <w:rsid w:val="00C80F70"/>
    <w:rsid w:val="00C82D72"/>
    <w:rsid w:val="00C82FD2"/>
    <w:rsid w:val="00C83293"/>
    <w:rsid w:val="00C875E6"/>
    <w:rsid w:val="00C87DD1"/>
    <w:rsid w:val="00C90A8C"/>
    <w:rsid w:val="00C90EF2"/>
    <w:rsid w:val="00C92463"/>
    <w:rsid w:val="00CA12CA"/>
    <w:rsid w:val="00CA4557"/>
    <w:rsid w:val="00CA46E3"/>
    <w:rsid w:val="00CB2D71"/>
    <w:rsid w:val="00CB6F2D"/>
    <w:rsid w:val="00CB7F08"/>
    <w:rsid w:val="00CC0645"/>
    <w:rsid w:val="00CC1514"/>
    <w:rsid w:val="00CD45F6"/>
    <w:rsid w:val="00CE2C68"/>
    <w:rsid w:val="00CE6B5B"/>
    <w:rsid w:val="00CE72F7"/>
    <w:rsid w:val="00CF1BF6"/>
    <w:rsid w:val="00CF4B52"/>
    <w:rsid w:val="00CF5744"/>
    <w:rsid w:val="00D04688"/>
    <w:rsid w:val="00D05F3A"/>
    <w:rsid w:val="00D1019A"/>
    <w:rsid w:val="00D20F53"/>
    <w:rsid w:val="00D221F6"/>
    <w:rsid w:val="00D24779"/>
    <w:rsid w:val="00D248ED"/>
    <w:rsid w:val="00D3086B"/>
    <w:rsid w:val="00D32FD9"/>
    <w:rsid w:val="00D3369E"/>
    <w:rsid w:val="00D36149"/>
    <w:rsid w:val="00D40274"/>
    <w:rsid w:val="00D422C9"/>
    <w:rsid w:val="00D427FA"/>
    <w:rsid w:val="00D42F8F"/>
    <w:rsid w:val="00D44078"/>
    <w:rsid w:val="00D45BEF"/>
    <w:rsid w:val="00D50B7E"/>
    <w:rsid w:val="00D52B22"/>
    <w:rsid w:val="00D53442"/>
    <w:rsid w:val="00D55A33"/>
    <w:rsid w:val="00D55BEF"/>
    <w:rsid w:val="00D56320"/>
    <w:rsid w:val="00D573A4"/>
    <w:rsid w:val="00D60762"/>
    <w:rsid w:val="00D62011"/>
    <w:rsid w:val="00D622C8"/>
    <w:rsid w:val="00D66144"/>
    <w:rsid w:val="00D66D0D"/>
    <w:rsid w:val="00D752C7"/>
    <w:rsid w:val="00D75BE0"/>
    <w:rsid w:val="00D83A51"/>
    <w:rsid w:val="00D83B92"/>
    <w:rsid w:val="00D93F8C"/>
    <w:rsid w:val="00D94D13"/>
    <w:rsid w:val="00D94D9D"/>
    <w:rsid w:val="00DA1A6C"/>
    <w:rsid w:val="00DA243D"/>
    <w:rsid w:val="00DB1075"/>
    <w:rsid w:val="00DB40F0"/>
    <w:rsid w:val="00DB65E3"/>
    <w:rsid w:val="00DC115C"/>
    <w:rsid w:val="00DC299D"/>
    <w:rsid w:val="00DC3CE7"/>
    <w:rsid w:val="00DC5433"/>
    <w:rsid w:val="00DC57AE"/>
    <w:rsid w:val="00DD19A3"/>
    <w:rsid w:val="00DD238A"/>
    <w:rsid w:val="00DD44BD"/>
    <w:rsid w:val="00DD5F01"/>
    <w:rsid w:val="00DE3937"/>
    <w:rsid w:val="00DE5058"/>
    <w:rsid w:val="00DE5298"/>
    <w:rsid w:val="00DE5F17"/>
    <w:rsid w:val="00DE6408"/>
    <w:rsid w:val="00DF1D59"/>
    <w:rsid w:val="00DF22AB"/>
    <w:rsid w:val="00DF672B"/>
    <w:rsid w:val="00E011A3"/>
    <w:rsid w:val="00E012FD"/>
    <w:rsid w:val="00E015BF"/>
    <w:rsid w:val="00E03446"/>
    <w:rsid w:val="00E04846"/>
    <w:rsid w:val="00E105A2"/>
    <w:rsid w:val="00E10BB7"/>
    <w:rsid w:val="00E134F4"/>
    <w:rsid w:val="00E16510"/>
    <w:rsid w:val="00E17C46"/>
    <w:rsid w:val="00E245DA"/>
    <w:rsid w:val="00E3325F"/>
    <w:rsid w:val="00E357DD"/>
    <w:rsid w:val="00E357E0"/>
    <w:rsid w:val="00E35D54"/>
    <w:rsid w:val="00E4110B"/>
    <w:rsid w:val="00E425EC"/>
    <w:rsid w:val="00E50ED5"/>
    <w:rsid w:val="00E515AC"/>
    <w:rsid w:val="00E600AD"/>
    <w:rsid w:val="00E6328E"/>
    <w:rsid w:val="00E63F2E"/>
    <w:rsid w:val="00E642C9"/>
    <w:rsid w:val="00E67E82"/>
    <w:rsid w:val="00E67EEE"/>
    <w:rsid w:val="00E703D6"/>
    <w:rsid w:val="00E70CC8"/>
    <w:rsid w:val="00E7301A"/>
    <w:rsid w:val="00E75A6F"/>
    <w:rsid w:val="00E77A80"/>
    <w:rsid w:val="00E77B11"/>
    <w:rsid w:val="00E805EF"/>
    <w:rsid w:val="00E87A8D"/>
    <w:rsid w:val="00EA3C17"/>
    <w:rsid w:val="00EA5453"/>
    <w:rsid w:val="00EA7FB9"/>
    <w:rsid w:val="00EB0325"/>
    <w:rsid w:val="00EB3733"/>
    <w:rsid w:val="00EB647D"/>
    <w:rsid w:val="00EB7626"/>
    <w:rsid w:val="00EC6266"/>
    <w:rsid w:val="00EC6B59"/>
    <w:rsid w:val="00ED01A2"/>
    <w:rsid w:val="00ED2968"/>
    <w:rsid w:val="00ED3165"/>
    <w:rsid w:val="00ED600A"/>
    <w:rsid w:val="00EF429A"/>
    <w:rsid w:val="00F05659"/>
    <w:rsid w:val="00F059BC"/>
    <w:rsid w:val="00F06685"/>
    <w:rsid w:val="00F14F5E"/>
    <w:rsid w:val="00F15F67"/>
    <w:rsid w:val="00F17282"/>
    <w:rsid w:val="00F21381"/>
    <w:rsid w:val="00F24EB0"/>
    <w:rsid w:val="00F250F5"/>
    <w:rsid w:val="00F25C07"/>
    <w:rsid w:val="00F25C77"/>
    <w:rsid w:val="00F35855"/>
    <w:rsid w:val="00F36CD3"/>
    <w:rsid w:val="00F4204D"/>
    <w:rsid w:val="00F422CE"/>
    <w:rsid w:val="00F4351E"/>
    <w:rsid w:val="00F441D7"/>
    <w:rsid w:val="00F47237"/>
    <w:rsid w:val="00F47D7C"/>
    <w:rsid w:val="00F55605"/>
    <w:rsid w:val="00F55BB8"/>
    <w:rsid w:val="00F632F4"/>
    <w:rsid w:val="00F64812"/>
    <w:rsid w:val="00F64A7F"/>
    <w:rsid w:val="00F66443"/>
    <w:rsid w:val="00F70EF4"/>
    <w:rsid w:val="00F721EC"/>
    <w:rsid w:val="00F7275C"/>
    <w:rsid w:val="00F75A5B"/>
    <w:rsid w:val="00F76014"/>
    <w:rsid w:val="00F80D80"/>
    <w:rsid w:val="00F81746"/>
    <w:rsid w:val="00F81B5D"/>
    <w:rsid w:val="00F8229C"/>
    <w:rsid w:val="00F8302B"/>
    <w:rsid w:val="00F86A58"/>
    <w:rsid w:val="00F9026A"/>
    <w:rsid w:val="00F929D1"/>
    <w:rsid w:val="00F93130"/>
    <w:rsid w:val="00F94260"/>
    <w:rsid w:val="00F95B97"/>
    <w:rsid w:val="00F970EF"/>
    <w:rsid w:val="00FA4D70"/>
    <w:rsid w:val="00FA53FC"/>
    <w:rsid w:val="00FA5D5F"/>
    <w:rsid w:val="00FA7756"/>
    <w:rsid w:val="00FB0B2C"/>
    <w:rsid w:val="00FB37D9"/>
    <w:rsid w:val="00FB3876"/>
    <w:rsid w:val="00FB4964"/>
    <w:rsid w:val="00FB5903"/>
    <w:rsid w:val="00FB5E21"/>
    <w:rsid w:val="00FB63BC"/>
    <w:rsid w:val="00FC374A"/>
    <w:rsid w:val="00FC558A"/>
    <w:rsid w:val="00FC5C40"/>
    <w:rsid w:val="00FD02F2"/>
    <w:rsid w:val="00FD2475"/>
    <w:rsid w:val="00FD300B"/>
    <w:rsid w:val="00FD3A9B"/>
    <w:rsid w:val="00FD612F"/>
    <w:rsid w:val="00FF1E85"/>
    <w:rsid w:val="00FF3972"/>
    <w:rsid w:val="00FF57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2F5E2"/>
  <w15:chartTrackingRefBased/>
  <w15:docId w15:val="{79501661-EF82-4EDC-BD66-E30621ADE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30B71"/>
    <w:pPr>
      <w:suppressAutoHyphens/>
      <w:spacing w:after="0" w:line="240" w:lineRule="auto"/>
    </w:pPr>
    <w:rPr>
      <w:rFonts w:ascii="Times New Roman" w:eastAsia="Times New Roman" w:hAnsi="Times New Roman" w:cs="Times New Roman"/>
      <w:sz w:val="24"/>
      <w:szCs w:val="24"/>
      <w:lang w:eastAsia="zh-CN"/>
    </w:rPr>
  </w:style>
  <w:style w:type="paragraph" w:styleId="Nadpis1">
    <w:name w:val="heading 1"/>
    <w:basedOn w:val="Normln"/>
    <w:next w:val="Normln"/>
    <w:link w:val="Nadpis1Char"/>
    <w:qFormat/>
    <w:rsid w:val="00B30B71"/>
    <w:pPr>
      <w:keepNext/>
      <w:jc w:val="center"/>
      <w:outlineLvl w:val="0"/>
    </w:pPr>
    <w:rPr>
      <w:sz w:val="20"/>
      <w:szCs w:val="20"/>
    </w:rPr>
  </w:style>
  <w:style w:type="paragraph" w:styleId="Nadpis2">
    <w:name w:val="heading 2"/>
    <w:basedOn w:val="Normln"/>
    <w:next w:val="Normln"/>
    <w:link w:val="Nadpis2Char"/>
    <w:uiPriority w:val="99"/>
    <w:qFormat/>
    <w:rsid w:val="00B30B71"/>
    <w:pPr>
      <w:keepNext/>
      <w:outlineLvl w:val="1"/>
    </w:pPr>
    <w:rPr>
      <w:sz w:val="20"/>
      <w:szCs w:val="20"/>
    </w:rPr>
  </w:style>
  <w:style w:type="paragraph" w:styleId="Nadpis3">
    <w:name w:val="heading 3"/>
    <w:basedOn w:val="Normln"/>
    <w:next w:val="Normln"/>
    <w:link w:val="Nadpis3Char"/>
    <w:qFormat/>
    <w:rsid w:val="00B30B71"/>
    <w:pPr>
      <w:keepNext/>
      <w:outlineLvl w:val="2"/>
    </w:pPr>
    <w:rPr>
      <w:u w:val="single"/>
    </w:rPr>
  </w:style>
  <w:style w:type="paragraph" w:styleId="Nadpis4">
    <w:name w:val="heading 4"/>
    <w:basedOn w:val="Normln"/>
    <w:next w:val="Normln"/>
    <w:link w:val="Nadpis4Char"/>
    <w:qFormat/>
    <w:rsid w:val="00B30B71"/>
    <w:pPr>
      <w:keepNext/>
      <w:outlineLvl w:val="3"/>
    </w:pPr>
    <w:rPr>
      <w:b/>
      <w:bCs/>
    </w:rPr>
  </w:style>
  <w:style w:type="paragraph" w:styleId="Nadpis5">
    <w:name w:val="heading 5"/>
    <w:basedOn w:val="Normln"/>
    <w:next w:val="Normln"/>
    <w:link w:val="Nadpis5Char"/>
    <w:qFormat/>
    <w:rsid w:val="00B30B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pPr>
    <w:rPr>
      <w:sz w:val="20"/>
      <w:szCs w:val="20"/>
      <w:u w:val="single"/>
    </w:rPr>
  </w:style>
  <w:style w:type="paragraph" w:styleId="Nadpis6">
    <w:name w:val="heading 6"/>
    <w:basedOn w:val="Normln"/>
    <w:next w:val="Normln"/>
    <w:link w:val="Nadpis6Char"/>
    <w:qFormat/>
    <w:rsid w:val="00B30B71"/>
    <w:pPr>
      <w:keepNext/>
      <w:jc w:val="center"/>
      <w:outlineLvl w:val="5"/>
    </w:pPr>
    <w:rPr>
      <w:b/>
      <w:bCs/>
    </w:rPr>
  </w:style>
  <w:style w:type="paragraph" w:styleId="Nadpis7">
    <w:name w:val="heading 7"/>
    <w:basedOn w:val="Normln"/>
    <w:next w:val="Normln"/>
    <w:link w:val="Nadpis7Char"/>
    <w:qFormat/>
    <w:rsid w:val="00B30B71"/>
    <w:pPr>
      <w:keepNext/>
      <w:outlineLvl w:val="6"/>
    </w:pPr>
    <w:rPr>
      <w:b/>
      <w:bCs/>
      <w:u w:val="single"/>
    </w:rPr>
  </w:style>
  <w:style w:type="paragraph" w:styleId="Nadpis8">
    <w:name w:val="heading 8"/>
    <w:basedOn w:val="Normln"/>
    <w:next w:val="Normln"/>
    <w:link w:val="Nadpis8Char"/>
    <w:qFormat/>
    <w:rsid w:val="00B30B71"/>
    <w:pPr>
      <w:keepNext/>
      <w:outlineLvl w:val="7"/>
    </w:pPr>
    <w:rPr>
      <w:b/>
      <w:bCs/>
      <w:u w:val="single"/>
    </w:rPr>
  </w:style>
  <w:style w:type="paragraph" w:styleId="Nadpis9">
    <w:name w:val="heading 9"/>
    <w:basedOn w:val="Normln"/>
    <w:next w:val="Normln"/>
    <w:link w:val="Nadpis9Char"/>
    <w:uiPriority w:val="99"/>
    <w:qFormat/>
    <w:rsid w:val="00B30B71"/>
    <w:pPr>
      <w:keepNext/>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B30B71"/>
    <w:rPr>
      <w:rFonts w:ascii="Times New Roman" w:eastAsia="Times New Roman" w:hAnsi="Times New Roman" w:cs="Times New Roman"/>
      <w:sz w:val="20"/>
      <w:szCs w:val="20"/>
      <w:lang w:eastAsia="zh-CN"/>
    </w:rPr>
  </w:style>
  <w:style w:type="character" w:customStyle="1" w:styleId="Nadpis2Char">
    <w:name w:val="Nadpis 2 Char"/>
    <w:basedOn w:val="Standardnpsmoodstavce"/>
    <w:link w:val="Nadpis2"/>
    <w:uiPriority w:val="99"/>
    <w:rsid w:val="00B30B71"/>
    <w:rPr>
      <w:rFonts w:ascii="Times New Roman" w:eastAsia="Times New Roman" w:hAnsi="Times New Roman" w:cs="Times New Roman"/>
      <w:sz w:val="20"/>
      <w:szCs w:val="20"/>
      <w:lang w:eastAsia="zh-CN"/>
    </w:rPr>
  </w:style>
  <w:style w:type="character" w:customStyle="1" w:styleId="Nadpis3Char">
    <w:name w:val="Nadpis 3 Char"/>
    <w:basedOn w:val="Standardnpsmoodstavce"/>
    <w:link w:val="Nadpis3"/>
    <w:rsid w:val="00B30B71"/>
    <w:rPr>
      <w:rFonts w:ascii="Times New Roman" w:eastAsia="Times New Roman" w:hAnsi="Times New Roman" w:cs="Times New Roman"/>
      <w:sz w:val="24"/>
      <w:szCs w:val="24"/>
      <w:u w:val="single"/>
      <w:lang w:eastAsia="zh-CN"/>
    </w:rPr>
  </w:style>
  <w:style w:type="character" w:customStyle="1" w:styleId="Nadpis4Char">
    <w:name w:val="Nadpis 4 Char"/>
    <w:basedOn w:val="Standardnpsmoodstavce"/>
    <w:link w:val="Nadpis4"/>
    <w:uiPriority w:val="99"/>
    <w:rsid w:val="00B30B71"/>
    <w:rPr>
      <w:rFonts w:ascii="Times New Roman" w:eastAsia="Times New Roman" w:hAnsi="Times New Roman" w:cs="Times New Roman"/>
      <w:b/>
      <w:bCs/>
      <w:sz w:val="24"/>
      <w:szCs w:val="24"/>
      <w:lang w:eastAsia="zh-CN"/>
    </w:rPr>
  </w:style>
  <w:style w:type="character" w:customStyle="1" w:styleId="Nadpis5Char">
    <w:name w:val="Nadpis 5 Char"/>
    <w:basedOn w:val="Standardnpsmoodstavce"/>
    <w:link w:val="Nadpis5"/>
    <w:uiPriority w:val="99"/>
    <w:rsid w:val="00B30B71"/>
    <w:rPr>
      <w:rFonts w:ascii="Times New Roman" w:eastAsia="Times New Roman" w:hAnsi="Times New Roman" w:cs="Times New Roman"/>
      <w:sz w:val="20"/>
      <w:szCs w:val="20"/>
      <w:u w:val="single"/>
      <w:lang w:eastAsia="zh-CN"/>
    </w:rPr>
  </w:style>
  <w:style w:type="character" w:customStyle="1" w:styleId="Nadpis6Char">
    <w:name w:val="Nadpis 6 Char"/>
    <w:basedOn w:val="Standardnpsmoodstavce"/>
    <w:link w:val="Nadpis6"/>
    <w:uiPriority w:val="99"/>
    <w:rsid w:val="00B30B71"/>
    <w:rPr>
      <w:rFonts w:ascii="Times New Roman" w:eastAsia="Times New Roman" w:hAnsi="Times New Roman" w:cs="Times New Roman"/>
      <w:b/>
      <w:bCs/>
      <w:sz w:val="24"/>
      <w:szCs w:val="24"/>
      <w:lang w:eastAsia="zh-CN"/>
    </w:rPr>
  </w:style>
  <w:style w:type="character" w:customStyle="1" w:styleId="Nadpis7Char">
    <w:name w:val="Nadpis 7 Char"/>
    <w:basedOn w:val="Standardnpsmoodstavce"/>
    <w:link w:val="Nadpis7"/>
    <w:rsid w:val="00B30B71"/>
    <w:rPr>
      <w:rFonts w:ascii="Times New Roman" w:eastAsia="Times New Roman" w:hAnsi="Times New Roman" w:cs="Times New Roman"/>
      <w:b/>
      <w:bCs/>
      <w:sz w:val="24"/>
      <w:szCs w:val="24"/>
      <w:u w:val="single"/>
      <w:lang w:eastAsia="zh-CN"/>
    </w:rPr>
  </w:style>
  <w:style w:type="character" w:customStyle="1" w:styleId="Nadpis8Char">
    <w:name w:val="Nadpis 8 Char"/>
    <w:basedOn w:val="Standardnpsmoodstavce"/>
    <w:link w:val="Nadpis8"/>
    <w:uiPriority w:val="99"/>
    <w:rsid w:val="00B30B71"/>
    <w:rPr>
      <w:rFonts w:ascii="Times New Roman" w:eastAsia="Times New Roman" w:hAnsi="Times New Roman" w:cs="Times New Roman"/>
      <w:b/>
      <w:bCs/>
      <w:sz w:val="24"/>
      <w:szCs w:val="24"/>
      <w:u w:val="single"/>
      <w:lang w:eastAsia="zh-CN"/>
    </w:rPr>
  </w:style>
  <w:style w:type="character" w:customStyle="1" w:styleId="Nadpis9Char">
    <w:name w:val="Nadpis 9 Char"/>
    <w:basedOn w:val="Standardnpsmoodstavce"/>
    <w:link w:val="Nadpis9"/>
    <w:uiPriority w:val="99"/>
    <w:rsid w:val="00B30B71"/>
    <w:rPr>
      <w:rFonts w:ascii="Times New Roman" w:eastAsia="Times New Roman" w:hAnsi="Times New Roman" w:cs="Times New Roman"/>
      <w:b/>
      <w:bCs/>
      <w:sz w:val="24"/>
      <w:szCs w:val="24"/>
      <w:lang w:eastAsia="zh-CN"/>
    </w:rPr>
  </w:style>
  <w:style w:type="paragraph" w:styleId="Nzev">
    <w:name w:val="Title"/>
    <w:basedOn w:val="Normln"/>
    <w:link w:val="NzevChar"/>
    <w:uiPriority w:val="99"/>
    <w:qFormat/>
    <w:rsid w:val="00B30B71"/>
    <w:pPr>
      <w:jc w:val="center"/>
    </w:pPr>
    <w:rPr>
      <w:b/>
      <w:bCs/>
      <w:u w:val="single"/>
    </w:rPr>
  </w:style>
  <w:style w:type="character" w:customStyle="1" w:styleId="NzevChar">
    <w:name w:val="Název Char"/>
    <w:basedOn w:val="Standardnpsmoodstavce"/>
    <w:link w:val="Nzev"/>
    <w:uiPriority w:val="99"/>
    <w:rsid w:val="00B30B71"/>
    <w:rPr>
      <w:rFonts w:ascii="Times New Roman" w:eastAsia="Times New Roman" w:hAnsi="Times New Roman" w:cs="Times New Roman"/>
      <w:b/>
      <w:bCs/>
      <w:sz w:val="24"/>
      <w:szCs w:val="24"/>
      <w:u w:val="single"/>
      <w:lang w:eastAsia="zh-CN"/>
    </w:rPr>
  </w:style>
  <w:style w:type="paragraph" w:styleId="Podnadpis">
    <w:name w:val="Subtitle"/>
    <w:basedOn w:val="Normln"/>
    <w:next w:val="Normln"/>
    <w:link w:val="PodnadpisChar"/>
    <w:qFormat/>
    <w:rsid w:val="00B30B71"/>
    <w:pPr>
      <w:spacing w:after="60"/>
      <w:jc w:val="center"/>
      <w:outlineLvl w:val="1"/>
    </w:pPr>
    <w:rPr>
      <w:rFonts w:asciiTheme="majorHAnsi" w:eastAsiaTheme="majorEastAsia" w:hAnsiTheme="majorHAnsi" w:cstheme="majorBidi"/>
    </w:rPr>
  </w:style>
  <w:style w:type="character" w:customStyle="1" w:styleId="PodnadpisChar">
    <w:name w:val="Podnadpis Char"/>
    <w:basedOn w:val="Standardnpsmoodstavce"/>
    <w:link w:val="Podnadpis"/>
    <w:rsid w:val="00B30B71"/>
    <w:rPr>
      <w:rFonts w:asciiTheme="majorHAnsi" w:eastAsiaTheme="majorEastAsia" w:hAnsiTheme="majorHAnsi" w:cstheme="majorBidi"/>
      <w:sz w:val="24"/>
      <w:szCs w:val="24"/>
      <w:lang w:eastAsia="zh-CN"/>
    </w:rPr>
  </w:style>
  <w:style w:type="paragraph" w:styleId="Bezmezer">
    <w:name w:val="No Spacing"/>
    <w:uiPriority w:val="1"/>
    <w:qFormat/>
    <w:rsid w:val="00B30B71"/>
    <w:pPr>
      <w:spacing w:after="0"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B30B71"/>
    <w:pPr>
      <w:ind w:left="720"/>
      <w:contextualSpacing/>
    </w:pPr>
  </w:style>
  <w:style w:type="paragraph" w:styleId="Zkladntextodsazen2">
    <w:name w:val="Body Text Indent 2"/>
    <w:basedOn w:val="Normln"/>
    <w:link w:val="Zkladntextodsazen2Char"/>
    <w:uiPriority w:val="99"/>
    <w:semiHidden/>
    <w:unhideWhenUsed/>
    <w:rsid w:val="00B30B71"/>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B30B71"/>
    <w:rPr>
      <w:rFonts w:ascii="Times New Roman" w:eastAsia="Times New Roman" w:hAnsi="Times New Roman" w:cs="Times New Roman"/>
      <w:sz w:val="24"/>
      <w:szCs w:val="24"/>
      <w:lang w:eastAsia="zh-CN"/>
    </w:rPr>
  </w:style>
  <w:style w:type="character" w:styleId="slostrnky">
    <w:name w:val="page number"/>
    <w:basedOn w:val="Standardnpsmoodstavce"/>
    <w:rsid w:val="00B30B71"/>
  </w:style>
  <w:style w:type="paragraph" w:customStyle="1" w:styleId="Nadpis">
    <w:name w:val="Nadpis"/>
    <w:basedOn w:val="Normln"/>
    <w:next w:val="Zkladntext"/>
    <w:rsid w:val="00B30B71"/>
    <w:pPr>
      <w:jc w:val="center"/>
    </w:pPr>
    <w:rPr>
      <w:b/>
      <w:bCs/>
      <w:sz w:val="32"/>
      <w:u w:val="single"/>
    </w:rPr>
  </w:style>
  <w:style w:type="paragraph" w:styleId="Zkladntext">
    <w:name w:val="Body Text"/>
    <w:basedOn w:val="Normln"/>
    <w:link w:val="ZkladntextChar"/>
    <w:rsid w:val="00B30B71"/>
    <w:pPr>
      <w:jc w:val="both"/>
    </w:pPr>
    <w:rPr>
      <w:szCs w:val="20"/>
    </w:rPr>
  </w:style>
  <w:style w:type="character" w:customStyle="1" w:styleId="ZkladntextChar">
    <w:name w:val="Základní text Char"/>
    <w:basedOn w:val="Standardnpsmoodstavce"/>
    <w:link w:val="Zkladntext"/>
    <w:rsid w:val="00B30B71"/>
    <w:rPr>
      <w:rFonts w:ascii="Times New Roman" w:eastAsia="Times New Roman" w:hAnsi="Times New Roman" w:cs="Times New Roman"/>
      <w:sz w:val="24"/>
      <w:szCs w:val="20"/>
      <w:lang w:eastAsia="zh-CN"/>
    </w:rPr>
  </w:style>
  <w:style w:type="paragraph" w:styleId="Zkladntextodsazen">
    <w:name w:val="Body Text Indent"/>
    <w:basedOn w:val="Normln"/>
    <w:link w:val="ZkladntextodsazenChar"/>
    <w:rsid w:val="00B30B71"/>
    <w:pPr>
      <w:overflowPunct w:val="0"/>
      <w:autoSpaceDE w:val="0"/>
      <w:ind w:firstLine="708"/>
      <w:jc w:val="both"/>
      <w:textAlignment w:val="baseline"/>
    </w:pPr>
    <w:rPr>
      <w:szCs w:val="20"/>
    </w:rPr>
  </w:style>
  <w:style w:type="character" w:customStyle="1" w:styleId="ZkladntextodsazenChar">
    <w:name w:val="Základní text odsazený Char"/>
    <w:basedOn w:val="Standardnpsmoodstavce"/>
    <w:link w:val="Zkladntextodsazen"/>
    <w:rsid w:val="00B30B71"/>
    <w:rPr>
      <w:rFonts w:ascii="Times New Roman" w:eastAsia="Times New Roman" w:hAnsi="Times New Roman" w:cs="Times New Roman"/>
      <w:sz w:val="24"/>
      <w:szCs w:val="20"/>
      <w:lang w:eastAsia="zh-CN"/>
    </w:rPr>
  </w:style>
  <w:style w:type="paragraph" w:styleId="Zhlav">
    <w:name w:val="header"/>
    <w:basedOn w:val="Normln"/>
    <w:link w:val="ZhlavChar"/>
    <w:rsid w:val="00B30B71"/>
    <w:pPr>
      <w:tabs>
        <w:tab w:val="center" w:pos="4536"/>
        <w:tab w:val="right" w:pos="9072"/>
      </w:tabs>
      <w:overflowPunct w:val="0"/>
      <w:autoSpaceDE w:val="0"/>
      <w:textAlignment w:val="baseline"/>
    </w:pPr>
    <w:rPr>
      <w:sz w:val="20"/>
      <w:szCs w:val="20"/>
    </w:rPr>
  </w:style>
  <w:style w:type="character" w:customStyle="1" w:styleId="ZhlavChar">
    <w:name w:val="Záhlaví Char"/>
    <w:basedOn w:val="Standardnpsmoodstavce"/>
    <w:link w:val="Zhlav"/>
    <w:rsid w:val="00B30B71"/>
    <w:rPr>
      <w:rFonts w:ascii="Times New Roman" w:eastAsia="Times New Roman" w:hAnsi="Times New Roman" w:cs="Times New Roman"/>
      <w:sz w:val="20"/>
      <w:szCs w:val="20"/>
      <w:lang w:eastAsia="zh-CN"/>
    </w:rPr>
  </w:style>
  <w:style w:type="paragraph" w:customStyle="1" w:styleId="Zkladntextodsazen31">
    <w:name w:val="Základní text odsazený 31"/>
    <w:basedOn w:val="Normln"/>
    <w:rsid w:val="00B30B71"/>
    <w:pPr>
      <w:overflowPunct w:val="0"/>
      <w:autoSpaceDE w:val="0"/>
      <w:ind w:left="720"/>
      <w:jc w:val="both"/>
      <w:textAlignment w:val="baseline"/>
    </w:pPr>
    <w:rPr>
      <w:szCs w:val="20"/>
    </w:rPr>
  </w:style>
  <w:style w:type="paragraph" w:customStyle="1" w:styleId="Zkladntext31">
    <w:name w:val="Základní text 31"/>
    <w:basedOn w:val="Normln"/>
    <w:rsid w:val="00B30B71"/>
    <w:pPr>
      <w:overflowPunct w:val="0"/>
      <w:autoSpaceDE w:val="0"/>
      <w:textAlignment w:val="baseline"/>
    </w:pPr>
    <w:rPr>
      <w:szCs w:val="20"/>
    </w:rPr>
  </w:style>
  <w:style w:type="paragraph" w:customStyle="1" w:styleId="TEXT">
    <w:name w:val="TEXT"/>
    <w:basedOn w:val="Normln"/>
    <w:uiPriority w:val="99"/>
    <w:rsid w:val="00B30B71"/>
    <w:pPr>
      <w:overflowPunct w:val="0"/>
      <w:autoSpaceDE w:val="0"/>
      <w:jc w:val="both"/>
      <w:textAlignment w:val="baseline"/>
    </w:pPr>
    <w:rPr>
      <w:szCs w:val="20"/>
    </w:rPr>
  </w:style>
  <w:style w:type="paragraph" w:customStyle="1" w:styleId="Titulek1">
    <w:name w:val="Titulek1"/>
    <w:basedOn w:val="Normln"/>
    <w:next w:val="Normln"/>
    <w:rsid w:val="00B30B71"/>
    <w:rPr>
      <w:b/>
      <w:bCs/>
      <w:u w:val="single"/>
    </w:rPr>
  </w:style>
  <w:style w:type="paragraph" w:styleId="Seznamsodrkami2">
    <w:name w:val="List Bullet 2"/>
    <w:basedOn w:val="Normln"/>
    <w:rsid w:val="00B30B71"/>
    <w:pPr>
      <w:numPr>
        <w:numId w:val="30"/>
      </w:numPr>
      <w:tabs>
        <w:tab w:val="clear" w:pos="643"/>
      </w:tabs>
      <w:ind w:left="566" w:hanging="283"/>
    </w:pPr>
  </w:style>
  <w:style w:type="paragraph" w:customStyle="1" w:styleId="Zhlavvlevo">
    <w:name w:val="Záhlaví vlevo"/>
    <w:basedOn w:val="Normln"/>
    <w:rsid w:val="00B30B71"/>
    <w:pPr>
      <w:suppressLineNumbers/>
      <w:tabs>
        <w:tab w:val="center" w:pos="4535"/>
        <w:tab w:val="right" w:pos="9070"/>
      </w:tabs>
    </w:pPr>
  </w:style>
  <w:style w:type="paragraph" w:styleId="Textbubliny">
    <w:name w:val="Balloon Text"/>
    <w:basedOn w:val="Normln"/>
    <w:link w:val="TextbublinyChar"/>
    <w:uiPriority w:val="99"/>
    <w:semiHidden/>
    <w:unhideWhenUsed/>
    <w:rsid w:val="00B30B71"/>
    <w:rPr>
      <w:rFonts w:ascii="Tahoma" w:hAnsi="Tahoma" w:cs="Tahoma"/>
      <w:sz w:val="16"/>
      <w:szCs w:val="16"/>
    </w:rPr>
  </w:style>
  <w:style w:type="character" w:customStyle="1" w:styleId="TextbublinyChar">
    <w:name w:val="Text bubliny Char"/>
    <w:basedOn w:val="Standardnpsmoodstavce"/>
    <w:link w:val="Textbubliny"/>
    <w:uiPriority w:val="99"/>
    <w:semiHidden/>
    <w:rsid w:val="00B30B71"/>
    <w:rPr>
      <w:rFonts w:ascii="Tahoma" w:eastAsia="Times New Roman" w:hAnsi="Tahoma" w:cs="Tahoma"/>
      <w:sz w:val="16"/>
      <w:szCs w:val="16"/>
      <w:lang w:eastAsia="zh-CN"/>
    </w:rPr>
  </w:style>
  <w:style w:type="paragraph" w:styleId="Zkladntext3">
    <w:name w:val="Body Text 3"/>
    <w:basedOn w:val="Normln"/>
    <w:link w:val="Zkladntext3Char"/>
    <w:uiPriority w:val="99"/>
    <w:semiHidden/>
    <w:unhideWhenUsed/>
    <w:rsid w:val="00B30B71"/>
    <w:pPr>
      <w:spacing w:after="120"/>
    </w:pPr>
    <w:rPr>
      <w:sz w:val="16"/>
      <w:szCs w:val="16"/>
    </w:rPr>
  </w:style>
  <w:style w:type="character" w:customStyle="1" w:styleId="Zkladntext3Char">
    <w:name w:val="Základní text 3 Char"/>
    <w:basedOn w:val="Standardnpsmoodstavce"/>
    <w:link w:val="Zkladntext3"/>
    <w:uiPriority w:val="99"/>
    <w:semiHidden/>
    <w:rsid w:val="00B30B71"/>
    <w:rPr>
      <w:rFonts w:ascii="Times New Roman" w:eastAsia="Times New Roman" w:hAnsi="Times New Roman" w:cs="Times New Roman"/>
      <w:sz w:val="16"/>
      <w:szCs w:val="16"/>
      <w:lang w:eastAsia="zh-CN"/>
    </w:rPr>
  </w:style>
  <w:style w:type="paragraph" w:styleId="Zkladntext2">
    <w:name w:val="Body Text 2"/>
    <w:basedOn w:val="Normln"/>
    <w:link w:val="Zkladntext2Char"/>
    <w:uiPriority w:val="99"/>
    <w:unhideWhenUsed/>
    <w:rsid w:val="00B30B71"/>
    <w:pPr>
      <w:spacing w:after="120" w:line="480" w:lineRule="auto"/>
    </w:pPr>
  </w:style>
  <w:style w:type="character" w:customStyle="1" w:styleId="Zkladntext2Char">
    <w:name w:val="Základní text 2 Char"/>
    <w:basedOn w:val="Standardnpsmoodstavce"/>
    <w:link w:val="Zkladntext2"/>
    <w:uiPriority w:val="99"/>
    <w:rsid w:val="00B30B71"/>
    <w:rPr>
      <w:rFonts w:ascii="Times New Roman" w:eastAsia="Times New Roman" w:hAnsi="Times New Roman" w:cs="Times New Roman"/>
      <w:sz w:val="24"/>
      <w:szCs w:val="24"/>
      <w:lang w:eastAsia="zh-CN"/>
    </w:rPr>
  </w:style>
  <w:style w:type="character" w:styleId="Siln">
    <w:name w:val="Strong"/>
    <w:basedOn w:val="Standardnpsmoodstavce"/>
    <w:uiPriority w:val="22"/>
    <w:qFormat/>
    <w:rsid w:val="00B30B71"/>
    <w:rPr>
      <w:b/>
      <w:bCs/>
      <w:color w:val="333333"/>
    </w:rPr>
  </w:style>
  <w:style w:type="character" w:styleId="Hypertextovodkaz">
    <w:name w:val="Hyperlink"/>
    <w:basedOn w:val="Standardnpsmoodstavce"/>
    <w:uiPriority w:val="99"/>
    <w:semiHidden/>
    <w:unhideWhenUsed/>
    <w:rsid w:val="00B30B71"/>
    <w:rPr>
      <w:color w:val="0563C1"/>
      <w:u w:val="single"/>
    </w:rPr>
  </w:style>
  <w:style w:type="paragraph" w:customStyle="1" w:styleId="Default">
    <w:name w:val="Default"/>
    <w:basedOn w:val="Normln"/>
    <w:rsid w:val="00B30B71"/>
    <w:pPr>
      <w:suppressAutoHyphens w:val="0"/>
      <w:autoSpaceDE w:val="0"/>
      <w:autoSpaceDN w:val="0"/>
    </w:pPr>
    <w:rPr>
      <w:rFonts w:ascii="KGNJJ G+ Urban Grotesk Me Bl" w:eastAsiaTheme="minorHAnsi" w:hAnsi="KGNJJ G+ Urban Grotesk Me Bl"/>
      <w:color w:val="000000"/>
      <w:lang w:eastAsia="cs-CZ"/>
    </w:rPr>
  </w:style>
  <w:style w:type="paragraph" w:styleId="Prosttext">
    <w:name w:val="Plain Text"/>
    <w:basedOn w:val="Normln"/>
    <w:link w:val="ProsttextChar"/>
    <w:uiPriority w:val="99"/>
    <w:semiHidden/>
    <w:unhideWhenUsed/>
    <w:rsid w:val="00B30B71"/>
    <w:pPr>
      <w:suppressAutoHyphens w:val="0"/>
    </w:pPr>
    <w:rPr>
      <w:rFonts w:ascii="Calibri" w:eastAsiaTheme="minorHAnsi" w:hAnsi="Calibri" w:cstheme="minorBidi"/>
      <w:sz w:val="22"/>
      <w:szCs w:val="21"/>
      <w:lang w:eastAsia="en-US"/>
    </w:rPr>
  </w:style>
  <w:style w:type="character" w:customStyle="1" w:styleId="ProsttextChar">
    <w:name w:val="Prostý text Char"/>
    <w:basedOn w:val="Standardnpsmoodstavce"/>
    <w:link w:val="Prosttext"/>
    <w:uiPriority w:val="99"/>
    <w:semiHidden/>
    <w:rsid w:val="00B30B71"/>
    <w:rPr>
      <w:rFonts w:ascii="Calibri" w:hAnsi="Calibri"/>
      <w:szCs w:val="21"/>
    </w:rPr>
  </w:style>
  <w:style w:type="paragraph" w:styleId="Zpat">
    <w:name w:val="footer"/>
    <w:basedOn w:val="Normln"/>
    <w:link w:val="ZpatChar"/>
    <w:uiPriority w:val="99"/>
    <w:unhideWhenUsed/>
    <w:rsid w:val="00B30B71"/>
    <w:pPr>
      <w:tabs>
        <w:tab w:val="center" w:pos="4536"/>
        <w:tab w:val="right" w:pos="9072"/>
      </w:tabs>
    </w:pPr>
  </w:style>
  <w:style w:type="character" w:customStyle="1" w:styleId="ZpatChar">
    <w:name w:val="Zápatí Char"/>
    <w:basedOn w:val="Standardnpsmoodstavce"/>
    <w:link w:val="Zpat"/>
    <w:uiPriority w:val="99"/>
    <w:rsid w:val="00B30B71"/>
    <w:rPr>
      <w:rFonts w:ascii="Times New Roman" w:eastAsia="Times New Roman" w:hAnsi="Times New Roman" w:cs="Times New Roman"/>
      <w:sz w:val="24"/>
      <w:szCs w:val="24"/>
      <w:lang w:eastAsia="zh-CN"/>
    </w:rPr>
  </w:style>
  <w:style w:type="table" w:styleId="Mkatabulky">
    <w:name w:val="Table Grid"/>
    <w:basedOn w:val="Normlntabulka"/>
    <w:uiPriority w:val="59"/>
    <w:rsid w:val="003B3BCC"/>
    <w:pPr>
      <w:spacing w:after="0" w:line="240" w:lineRule="auto"/>
    </w:pPr>
    <w:rPr>
      <w:rFonts w:ascii="Calibri" w:eastAsia="Times New Roman" w:hAnsi="Calibri" w:cs="Times New Roman"/>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alabel">
    <w:name w:val="datalabel"/>
    <w:basedOn w:val="Standardnpsmoodstavce"/>
    <w:rsid w:val="00DE5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5535">
      <w:bodyDiv w:val="1"/>
      <w:marLeft w:val="0"/>
      <w:marRight w:val="0"/>
      <w:marTop w:val="0"/>
      <w:marBottom w:val="0"/>
      <w:divBdr>
        <w:top w:val="none" w:sz="0" w:space="0" w:color="auto"/>
        <w:left w:val="none" w:sz="0" w:space="0" w:color="auto"/>
        <w:bottom w:val="none" w:sz="0" w:space="0" w:color="auto"/>
        <w:right w:val="none" w:sz="0" w:space="0" w:color="auto"/>
      </w:divBdr>
    </w:div>
    <w:div w:id="40402619">
      <w:bodyDiv w:val="1"/>
      <w:marLeft w:val="0"/>
      <w:marRight w:val="0"/>
      <w:marTop w:val="0"/>
      <w:marBottom w:val="0"/>
      <w:divBdr>
        <w:top w:val="none" w:sz="0" w:space="0" w:color="auto"/>
        <w:left w:val="none" w:sz="0" w:space="0" w:color="auto"/>
        <w:bottom w:val="none" w:sz="0" w:space="0" w:color="auto"/>
        <w:right w:val="none" w:sz="0" w:space="0" w:color="auto"/>
      </w:divBdr>
    </w:div>
    <w:div w:id="46300266">
      <w:bodyDiv w:val="1"/>
      <w:marLeft w:val="0"/>
      <w:marRight w:val="0"/>
      <w:marTop w:val="0"/>
      <w:marBottom w:val="0"/>
      <w:divBdr>
        <w:top w:val="none" w:sz="0" w:space="0" w:color="auto"/>
        <w:left w:val="none" w:sz="0" w:space="0" w:color="auto"/>
        <w:bottom w:val="none" w:sz="0" w:space="0" w:color="auto"/>
        <w:right w:val="none" w:sz="0" w:space="0" w:color="auto"/>
      </w:divBdr>
    </w:div>
    <w:div w:id="97873530">
      <w:bodyDiv w:val="1"/>
      <w:marLeft w:val="0"/>
      <w:marRight w:val="0"/>
      <w:marTop w:val="0"/>
      <w:marBottom w:val="0"/>
      <w:divBdr>
        <w:top w:val="none" w:sz="0" w:space="0" w:color="auto"/>
        <w:left w:val="none" w:sz="0" w:space="0" w:color="auto"/>
        <w:bottom w:val="none" w:sz="0" w:space="0" w:color="auto"/>
        <w:right w:val="none" w:sz="0" w:space="0" w:color="auto"/>
      </w:divBdr>
    </w:div>
    <w:div w:id="112792407">
      <w:bodyDiv w:val="1"/>
      <w:marLeft w:val="0"/>
      <w:marRight w:val="0"/>
      <w:marTop w:val="0"/>
      <w:marBottom w:val="0"/>
      <w:divBdr>
        <w:top w:val="none" w:sz="0" w:space="0" w:color="auto"/>
        <w:left w:val="none" w:sz="0" w:space="0" w:color="auto"/>
        <w:bottom w:val="none" w:sz="0" w:space="0" w:color="auto"/>
        <w:right w:val="none" w:sz="0" w:space="0" w:color="auto"/>
      </w:divBdr>
    </w:div>
    <w:div w:id="189681936">
      <w:bodyDiv w:val="1"/>
      <w:marLeft w:val="0"/>
      <w:marRight w:val="0"/>
      <w:marTop w:val="0"/>
      <w:marBottom w:val="0"/>
      <w:divBdr>
        <w:top w:val="none" w:sz="0" w:space="0" w:color="auto"/>
        <w:left w:val="none" w:sz="0" w:space="0" w:color="auto"/>
        <w:bottom w:val="none" w:sz="0" w:space="0" w:color="auto"/>
        <w:right w:val="none" w:sz="0" w:space="0" w:color="auto"/>
      </w:divBdr>
    </w:div>
    <w:div w:id="203248555">
      <w:bodyDiv w:val="1"/>
      <w:marLeft w:val="0"/>
      <w:marRight w:val="0"/>
      <w:marTop w:val="0"/>
      <w:marBottom w:val="0"/>
      <w:divBdr>
        <w:top w:val="none" w:sz="0" w:space="0" w:color="auto"/>
        <w:left w:val="none" w:sz="0" w:space="0" w:color="auto"/>
        <w:bottom w:val="none" w:sz="0" w:space="0" w:color="auto"/>
        <w:right w:val="none" w:sz="0" w:space="0" w:color="auto"/>
      </w:divBdr>
    </w:div>
    <w:div w:id="207113565">
      <w:bodyDiv w:val="1"/>
      <w:marLeft w:val="0"/>
      <w:marRight w:val="0"/>
      <w:marTop w:val="0"/>
      <w:marBottom w:val="0"/>
      <w:divBdr>
        <w:top w:val="none" w:sz="0" w:space="0" w:color="auto"/>
        <w:left w:val="none" w:sz="0" w:space="0" w:color="auto"/>
        <w:bottom w:val="none" w:sz="0" w:space="0" w:color="auto"/>
        <w:right w:val="none" w:sz="0" w:space="0" w:color="auto"/>
      </w:divBdr>
    </w:div>
    <w:div w:id="279337877">
      <w:bodyDiv w:val="1"/>
      <w:marLeft w:val="0"/>
      <w:marRight w:val="0"/>
      <w:marTop w:val="0"/>
      <w:marBottom w:val="0"/>
      <w:divBdr>
        <w:top w:val="none" w:sz="0" w:space="0" w:color="auto"/>
        <w:left w:val="none" w:sz="0" w:space="0" w:color="auto"/>
        <w:bottom w:val="none" w:sz="0" w:space="0" w:color="auto"/>
        <w:right w:val="none" w:sz="0" w:space="0" w:color="auto"/>
      </w:divBdr>
    </w:div>
    <w:div w:id="289748443">
      <w:bodyDiv w:val="1"/>
      <w:marLeft w:val="0"/>
      <w:marRight w:val="0"/>
      <w:marTop w:val="0"/>
      <w:marBottom w:val="0"/>
      <w:divBdr>
        <w:top w:val="none" w:sz="0" w:space="0" w:color="auto"/>
        <w:left w:val="none" w:sz="0" w:space="0" w:color="auto"/>
        <w:bottom w:val="none" w:sz="0" w:space="0" w:color="auto"/>
        <w:right w:val="none" w:sz="0" w:space="0" w:color="auto"/>
      </w:divBdr>
    </w:div>
    <w:div w:id="306595172">
      <w:bodyDiv w:val="1"/>
      <w:marLeft w:val="0"/>
      <w:marRight w:val="0"/>
      <w:marTop w:val="0"/>
      <w:marBottom w:val="0"/>
      <w:divBdr>
        <w:top w:val="none" w:sz="0" w:space="0" w:color="auto"/>
        <w:left w:val="none" w:sz="0" w:space="0" w:color="auto"/>
        <w:bottom w:val="none" w:sz="0" w:space="0" w:color="auto"/>
        <w:right w:val="none" w:sz="0" w:space="0" w:color="auto"/>
      </w:divBdr>
    </w:div>
    <w:div w:id="315960038">
      <w:bodyDiv w:val="1"/>
      <w:marLeft w:val="0"/>
      <w:marRight w:val="0"/>
      <w:marTop w:val="0"/>
      <w:marBottom w:val="0"/>
      <w:divBdr>
        <w:top w:val="none" w:sz="0" w:space="0" w:color="auto"/>
        <w:left w:val="none" w:sz="0" w:space="0" w:color="auto"/>
        <w:bottom w:val="none" w:sz="0" w:space="0" w:color="auto"/>
        <w:right w:val="none" w:sz="0" w:space="0" w:color="auto"/>
      </w:divBdr>
    </w:div>
    <w:div w:id="442460991">
      <w:bodyDiv w:val="1"/>
      <w:marLeft w:val="0"/>
      <w:marRight w:val="0"/>
      <w:marTop w:val="0"/>
      <w:marBottom w:val="0"/>
      <w:divBdr>
        <w:top w:val="none" w:sz="0" w:space="0" w:color="auto"/>
        <w:left w:val="none" w:sz="0" w:space="0" w:color="auto"/>
        <w:bottom w:val="none" w:sz="0" w:space="0" w:color="auto"/>
        <w:right w:val="none" w:sz="0" w:space="0" w:color="auto"/>
      </w:divBdr>
    </w:div>
    <w:div w:id="453644816">
      <w:bodyDiv w:val="1"/>
      <w:marLeft w:val="0"/>
      <w:marRight w:val="0"/>
      <w:marTop w:val="0"/>
      <w:marBottom w:val="0"/>
      <w:divBdr>
        <w:top w:val="none" w:sz="0" w:space="0" w:color="auto"/>
        <w:left w:val="none" w:sz="0" w:space="0" w:color="auto"/>
        <w:bottom w:val="none" w:sz="0" w:space="0" w:color="auto"/>
        <w:right w:val="none" w:sz="0" w:space="0" w:color="auto"/>
      </w:divBdr>
    </w:div>
    <w:div w:id="481234273">
      <w:bodyDiv w:val="1"/>
      <w:marLeft w:val="0"/>
      <w:marRight w:val="0"/>
      <w:marTop w:val="0"/>
      <w:marBottom w:val="0"/>
      <w:divBdr>
        <w:top w:val="none" w:sz="0" w:space="0" w:color="auto"/>
        <w:left w:val="none" w:sz="0" w:space="0" w:color="auto"/>
        <w:bottom w:val="none" w:sz="0" w:space="0" w:color="auto"/>
        <w:right w:val="none" w:sz="0" w:space="0" w:color="auto"/>
      </w:divBdr>
    </w:div>
    <w:div w:id="498228644">
      <w:bodyDiv w:val="1"/>
      <w:marLeft w:val="0"/>
      <w:marRight w:val="0"/>
      <w:marTop w:val="0"/>
      <w:marBottom w:val="0"/>
      <w:divBdr>
        <w:top w:val="none" w:sz="0" w:space="0" w:color="auto"/>
        <w:left w:val="none" w:sz="0" w:space="0" w:color="auto"/>
        <w:bottom w:val="none" w:sz="0" w:space="0" w:color="auto"/>
        <w:right w:val="none" w:sz="0" w:space="0" w:color="auto"/>
      </w:divBdr>
    </w:div>
    <w:div w:id="509370429">
      <w:bodyDiv w:val="1"/>
      <w:marLeft w:val="0"/>
      <w:marRight w:val="0"/>
      <w:marTop w:val="0"/>
      <w:marBottom w:val="0"/>
      <w:divBdr>
        <w:top w:val="none" w:sz="0" w:space="0" w:color="auto"/>
        <w:left w:val="none" w:sz="0" w:space="0" w:color="auto"/>
        <w:bottom w:val="none" w:sz="0" w:space="0" w:color="auto"/>
        <w:right w:val="none" w:sz="0" w:space="0" w:color="auto"/>
      </w:divBdr>
    </w:div>
    <w:div w:id="577325127">
      <w:bodyDiv w:val="1"/>
      <w:marLeft w:val="0"/>
      <w:marRight w:val="0"/>
      <w:marTop w:val="0"/>
      <w:marBottom w:val="0"/>
      <w:divBdr>
        <w:top w:val="none" w:sz="0" w:space="0" w:color="auto"/>
        <w:left w:val="none" w:sz="0" w:space="0" w:color="auto"/>
        <w:bottom w:val="none" w:sz="0" w:space="0" w:color="auto"/>
        <w:right w:val="none" w:sz="0" w:space="0" w:color="auto"/>
      </w:divBdr>
    </w:div>
    <w:div w:id="591933428">
      <w:bodyDiv w:val="1"/>
      <w:marLeft w:val="0"/>
      <w:marRight w:val="0"/>
      <w:marTop w:val="0"/>
      <w:marBottom w:val="0"/>
      <w:divBdr>
        <w:top w:val="none" w:sz="0" w:space="0" w:color="auto"/>
        <w:left w:val="none" w:sz="0" w:space="0" w:color="auto"/>
        <w:bottom w:val="none" w:sz="0" w:space="0" w:color="auto"/>
        <w:right w:val="none" w:sz="0" w:space="0" w:color="auto"/>
      </w:divBdr>
    </w:div>
    <w:div w:id="659389122">
      <w:bodyDiv w:val="1"/>
      <w:marLeft w:val="0"/>
      <w:marRight w:val="0"/>
      <w:marTop w:val="0"/>
      <w:marBottom w:val="0"/>
      <w:divBdr>
        <w:top w:val="none" w:sz="0" w:space="0" w:color="auto"/>
        <w:left w:val="none" w:sz="0" w:space="0" w:color="auto"/>
        <w:bottom w:val="none" w:sz="0" w:space="0" w:color="auto"/>
        <w:right w:val="none" w:sz="0" w:space="0" w:color="auto"/>
      </w:divBdr>
    </w:div>
    <w:div w:id="755711072">
      <w:bodyDiv w:val="1"/>
      <w:marLeft w:val="0"/>
      <w:marRight w:val="0"/>
      <w:marTop w:val="0"/>
      <w:marBottom w:val="0"/>
      <w:divBdr>
        <w:top w:val="none" w:sz="0" w:space="0" w:color="auto"/>
        <w:left w:val="none" w:sz="0" w:space="0" w:color="auto"/>
        <w:bottom w:val="none" w:sz="0" w:space="0" w:color="auto"/>
        <w:right w:val="none" w:sz="0" w:space="0" w:color="auto"/>
      </w:divBdr>
    </w:div>
    <w:div w:id="769593950">
      <w:bodyDiv w:val="1"/>
      <w:marLeft w:val="0"/>
      <w:marRight w:val="0"/>
      <w:marTop w:val="0"/>
      <w:marBottom w:val="0"/>
      <w:divBdr>
        <w:top w:val="none" w:sz="0" w:space="0" w:color="auto"/>
        <w:left w:val="none" w:sz="0" w:space="0" w:color="auto"/>
        <w:bottom w:val="none" w:sz="0" w:space="0" w:color="auto"/>
        <w:right w:val="none" w:sz="0" w:space="0" w:color="auto"/>
      </w:divBdr>
    </w:div>
    <w:div w:id="950286468">
      <w:bodyDiv w:val="1"/>
      <w:marLeft w:val="0"/>
      <w:marRight w:val="0"/>
      <w:marTop w:val="0"/>
      <w:marBottom w:val="0"/>
      <w:divBdr>
        <w:top w:val="none" w:sz="0" w:space="0" w:color="auto"/>
        <w:left w:val="none" w:sz="0" w:space="0" w:color="auto"/>
        <w:bottom w:val="none" w:sz="0" w:space="0" w:color="auto"/>
        <w:right w:val="none" w:sz="0" w:space="0" w:color="auto"/>
      </w:divBdr>
    </w:div>
    <w:div w:id="968979098">
      <w:bodyDiv w:val="1"/>
      <w:marLeft w:val="0"/>
      <w:marRight w:val="0"/>
      <w:marTop w:val="0"/>
      <w:marBottom w:val="0"/>
      <w:divBdr>
        <w:top w:val="none" w:sz="0" w:space="0" w:color="auto"/>
        <w:left w:val="none" w:sz="0" w:space="0" w:color="auto"/>
        <w:bottom w:val="none" w:sz="0" w:space="0" w:color="auto"/>
        <w:right w:val="none" w:sz="0" w:space="0" w:color="auto"/>
      </w:divBdr>
    </w:div>
    <w:div w:id="990864492">
      <w:bodyDiv w:val="1"/>
      <w:marLeft w:val="0"/>
      <w:marRight w:val="0"/>
      <w:marTop w:val="0"/>
      <w:marBottom w:val="0"/>
      <w:divBdr>
        <w:top w:val="none" w:sz="0" w:space="0" w:color="auto"/>
        <w:left w:val="none" w:sz="0" w:space="0" w:color="auto"/>
        <w:bottom w:val="none" w:sz="0" w:space="0" w:color="auto"/>
        <w:right w:val="none" w:sz="0" w:space="0" w:color="auto"/>
      </w:divBdr>
    </w:div>
    <w:div w:id="1030573128">
      <w:bodyDiv w:val="1"/>
      <w:marLeft w:val="0"/>
      <w:marRight w:val="0"/>
      <w:marTop w:val="0"/>
      <w:marBottom w:val="0"/>
      <w:divBdr>
        <w:top w:val="none" w:sz="0" w:space="0" w:color="auto"/>
        <w:left w:val="none" w:sz="0" w:space="0" w:color="auto"/>
        <w:bottom w:val="none" w:sz="0" w:space="0" w:color="auto"/>
        <w:right w:val="none" w:sz="0" w:space="0" w:color="auto"/>
      </w:divBdr>
    </w:div>
    <w:div w:id="1065688242">
      <w:bodyDiv w:val="1"/>
      <w:marLeft w:val="0"/>
      <w:marRight w:val="0"/>
      <w:marTop w:val="0"/>
      <w:marBottom w:val="0"/>
      <w:divBdr>
        <w:top w:val="none" w:sz="0" w:space="0" w:color="auto"/>
        <w:left w:val="none" w:sz="0" w:space="0" w:color="auto"/>
        <w:bottom w:val="none" w:sz="0" w:space="0" w:color="auto"/>
        <w:right w:val="none" w:sz="0" w:space="0" w:color="auto"/>
      </w:divBdr>
    </w:div>
    <w:div w:id="1115248309">
      <w:bodyDiv w:val="1"/>
      <w:marLeft w:val="0"/>
      <w:marRight w:val="0"/>
      <w:marTop w:val="0"/>
      <w:marBottom w:val="0"/>
      <w:divBdr>
        <w:top w:val="none" w:sz="0" w:space="0" w:color="auto"/>
        <w:left w:val="none" w:sz="0" w:space="0" w:color="auto"/>
        <w:bottom w:val="none" w:sz="0" w:space="0" w:color="auto"/>
        <w:right w:val="none" w:sz="0" w:space="0" w:color="auto"/>
      </w:divBdr>
    </w:div>
    <w:div w:id="1122573271">
      <w:bodyDiv w:val="1"/>
      <w:marLeft w:val="0"/>
      <w:marRight w:val="0"/>
      <w:marTop w:val="0"/>
      <w:marBottom w:val="0"/>
      <w:divBdr>
        <w:top w:val="none" w:sz="0" w:space="0" w:color="auto"/>
        <w:left w:val="none" w:sz="0" w:space="0" w:color="auto"/>
        <w:bottom w:val="none" w:sz="0" w:space="0" w:color="auto"/>
        <w:right w:val="none" w:sz="0" w:space="0" w:color="auto"/>
      </w:divBdr>
    </w:div>
    <w:div w:id="1130397308">
      <w:bodyDiv w:val="1"/>
      <w:marLeft w:val="0"/>
      <w:marRight w:val="0"/>
      <w:marTop w:val="0"/>
      <w:marBottom w:val="0"/>
      <w:divBdr>
        <w:top w:val="none" w:sz="0" w:space="0" w:color="auto"/>
        <w:left w:val="none" w:sz="0" w:space="0" w:color="auto"/>
        <w:bottom w:val="none" w:sz="0" w:space="0" w:color="auto"/>
        <w:right w:val="none" w:sz="0" w:space="0" w:color="auto"/>
      </w:divBdr>
    </w:div>
    <w:div w:id="1157766074">
      <w:bodyDiv w:val="1"/>
      <w:marLeft w:val="0"/>
      <w:marRight w:val="0"/>
      <w:marTop w:val="0"/>
      <w:marBottom w:val="0"/>
      <w:divBdr>
        <w:top w:val="none" w:sz="0" w:space="0" w:color="auto"/>
        <w:left w:val="none" w:sz="0" w:space="0" w:color="auto"/>
        <w:bottom w:val="none" w:sz="0" w:space="0" w:color="auto"/>
        <w:right w:val="none" w:sz="0" w:space="0" w:color="auto"/>
      </w:divBdr>
    </w:div>
    <w:div w:id="1307665789">
      <w:bodyDiv w:val="1"/>
      <w:marLeft w:val="0"/>
      <w:marRight w:val="0"/>
      <w:marTop w:val="0"/>
      <w:marBottom w:val="0"/>
      <w:divBdr>
        <w:top w:val="none" w:sz="0" w:space="0" w:color="auto"/>
        <w:left w:val="none" w:sz="0" w:space="0" w:color="auto"/>
        <w:bottom w:val="none" w:sz="0" w:space="0" w:color="auto"/>
        <w:right w:val="none" w:sz="0" w:space="0" w:color="auto"/>
      </w:divBdr>
    </w:div>
    <w:div w:id="1318799614">
      <w:bodyDiv w:val="1"/>
      <w:marLeft w:val="0"/>
      <w:marRight w:val="0"/>
      <w:marTop w:val="0"/>
      <w:marBottom w:val="0"/>
      <w:divBdr>
        <w:top w:val="none" w:sz="0" w:space="0" w:color="auto"/>
        <w:left w:val="none" w:sz="0" w:space="0" w:color="auto"/>
        <w:bottom w:val="none" w:sz="0" w:space="0" w:color="auto"/>
        <w:right w:val="none" w:sz="0" w:space="0" w:color="auto"/>
      </w:divBdr>
    </w:div>
    <w:div w:id="1347636151">
      <w:bodyDiv w:val="1"/>
      <w:marLeft w:val="0"/>
      <w:marRight w:val="0"/>
      <w:marTop w:val="0"/>
      <w:marBottom w:val="0"/>
      <w:divBdr>
        <w:top w:val="none" w:sz="0" w:space="0" w:color="auto"/>
        <w:left w:val="none" w:sz="0" w:space="0" w:color="auto"/>
        <w:bottom w:val="none" w:sz="0" w:space="0" w:color="auto"/>
        <w:right w:val="none" w:sz="0" w:space="0" w:color="auto"/>
      </w:divBdr>
    </w:div>
    <w:div w:id="1404639670">
      <w:bodyDiv w:val="1"/>
      <w:marLeft w:val="0"/>
      <w:marRight w:val="0"/>
      <w:marTop w:val="0"/>
      <w:marBottom w:val="0"/>
      <w:divBdr>
        <w:top w:val="none" w:sz="0" w:space="0" w:color="auto"/>
        <w:left w:val="none" w:sz="0" w:space="0" w:color="auto"/>
        <w:bottom w:val="none" w:sz="0" w:space="0" w:color="auto"/>
        <w:right w:val="none" w:sz="0" w:space="0" w:color="auto"/>
      </w:divBdr>
    </w:div>
    <w:div w:id="1422991325">
      <w:bodyDiv w:val="1"/>
      <w:marLeft w:val="0"/>
      <w:marRight w:val="0"/>
      <w:marTop w:val="0"/>
      <w:marBottom w:val="0"/>
      <w:divBdr>
        <w:top w:val="none" w:sz="0" w:space="0" w:color="auto"/>
        <w:left w:val="none" w:sz="0" w:space="0" w:color="auto"/>
        <w:bottom w:val="none" w:sz="0" w:space="0" w:color="auto"/>
        <w:right w:val="none" w:sz="0" w:space="0" w:color="auto"/>
      </w:divBdr>
    </w:div>
    <w:div w:id="1424299258">
      <w:bodyDiv w:val="1"/>
      <w:marLeft w:val="0"/>
      <w:marRight w:val="0"/>
      <w:marTop w:val="0"/>
      <w:marBottom w:val="0"/>
      <w:divBdr>
        <w:top w:val="none" w:sz="0" w:space="0" w:color="auto"/>
        <w:left w:val="none" w:sz="0" w:space="0" w:color="auto"/>
        <w:bottom w:val="none" w:sz="0" w:space="0" w:color="auto"/>
        <w:right w:val="none" w:sz="0" w:space="0" w:color="auto"/>
      </w:divBdr>
    </w:div>
    <w:div w:id="1480154559">
      <w:bodyDiv w:val="1"/>
      <w:marLeft w:val="0"/>
      <w:marRight w:val="0"/>
      <w:marTop w:val="0"/>
      <w:marBottom w:val="0"/>
      <w:divBdr>
        <w:top w:val="none" w:sz="0" w:space="0" w:color="auto"/>
        <w:left w:val="none" w:sz="0" w:space="0" w:color="auto"/>
        <w:bottom w:val="none" w:sz="0" w:space="0" w:color="auto"/>
        <w:right w:val="none" w:sz="0" w:space="0" w:color="auto"/>
      </w:divBdr>
    </w:div>
    <w:div w:id="1534809431">
      <w:bodyDiv w:val="1"/>
      <w:marLeft w:val="0"/>
      <w:marRight w:val="0"/>
      <w:marTop w:val="0"/>
      <w:marBottom w:val="0"/>
      <w:divBdr>
        <w:top w:val="none" w:sz="0" w:space="0" w:color="auto"/>
        <w:left w:val="none" w:sz="0" w:space="0" w:color="auto"/>
        <w:bottom w:val="none" w:sz="0" w:space="0" w:color="auto"/>
        <w:right w:val="none" w:sz="0" w:space="0" w:color="auto"/>
      </w:divBdr>
    </w:div>
    <w:div w:id="1607695394">
      <w:bodyDiv w:val="1"/>
      <w:marLeft w:val="0"/>
      <w:marRight w:val="0"/>
      <w:marTop w:val="0"/>
      <w:marBottom w:val="0"/>
      <w:divBdr>
        <w:top w:val="none" w:sz="0" w:space="0" w:color="auto"/>
        <w:left w:val="none" w:sz="0" w:space="0" w:color="auto"/>
        <w:bottom w:val="none" w:sz="0" w:space="0" w:color="auto"/>
        <w:right w:val="none" w:sz="0" w:space="0" w:color="auto"/>
      </w:divBdr>
    </w:div>
    <w:div w:id="1625111742">
      <w:bodyDiv w:val="1"/>
      <w:marLeft w:val="0"/>
      <w:marRight w:val="0"/>
      <w:marTop w:val="0"/>
      <w:marBottom w:val="0"/>
      <w:divBdr>
        <w:top w:val="none" w:sz="0" w:space="0" w:color="auto"/>
        <w:left w:val="none" w:sz="0" w:space="0" w:color="auto"/>
        <w:bottom w:val="none" w:sz="0" w:space="0" w:color="auto"/>
        <w:right w:val="none" w:sz="0" w:space="0" w:color="auto"/>
      </w:divBdr>
    </w:div>
    <w:div w:id="1629698919">
      <w:bodyDiv w:val="1"/>
      <w:marLeft w:val="0"/>
      <w:marRight w:val="0"/>
      <w:marTop w:val="0"/>
      <w:marBottom w:val="0"/>
      <w:divBdr>
        <w:top w:val="none" w:sz="0" w:space="0" w:color="auto"/>
        <w:left w:val="none" w:sz="0" w:space="0" w:color="auto"/>
        <w:bottom w:val="none" w:sz="0" w:space="0" w:color="auto"/>
        <w:right w:val="none" w:sz="0" w:space="0" w:color="auto"/>
      </w:divBdr>
    </w:div>
    <w:div w:id="1688484882">
      <w:bodyDiv w:val="1"/>
      <w:marLeft w:val="0"/>
      <w:marRight w:val="0"/>
      <w:marTop w:val="0"/>
      <w:marBottom w:val="0"/>
      <w:divBdr>
        <w:top w:val="none" w:sz="0" w:space="0" w:color="auto"/>
        <w:left w:val="none" w:sz="0" w:space="0" w:color="auto"/>
        <w:bottom w:val="none" w:sz="0" w:space="0" w:color="auto"/>
        <w:right w:val="none" w:sz="0" w:space="0" w:color="auto"/>
      </w:divBdr>
    </w:div>
    <w:div w:id="1743093725">
      <w:bodyDiv w:val="1"/>
      <w:marLeft w:val="0"/>
      <w:marRight w:val="0"/>
      <w:marTop w:val="0"/>
      <w:marBottom w:val="0"/>
      <w:divBdr>
        <w:top w:val="none" w:sz="0" w:space="0" w:color="auto"/>
        <w:left w:val="none" w:sz="0" w:space="0" w:color="auto"/>
        <w:bottom w:val="none" w:sz="0" w:space="0" w:color="auto"/>
        <w:right w:val="none" w:sz="0" w:space="0" w:color="auto"/>
      </w:divBdr>
    </w:div>
    <w:div w:id="1817449280">
      <w:bodyDiv w:val="1"/>
      <w:marLeft w:val="0"/>
      <w:marRight w:val="0"/>
      <w:marTop w:val="0"/>
      <w:marBottom w:val="0"/>
      <w:divBdr>
        <w:top w:val="none" w:sz="0" w:space="0" w:color="auto"/>
        <w:left w:val="none" w:sz="0" w:space="0" w:color="auto"/>
        <w:bottom w:val="none" w:sz="0" w:space="0" w:color="auto"/>
        <w:right w:val="none" w:sz="0" w:space="0" w:color="auto"/>
      </w:divBdr>
    </w:div>
    <w:div w:id="1834563315">
      <w:bodyDiv w:val="1"/>
      <w:marLeft w:val="0"/>
      <w:marRight w:val="0"/>
      <w:marTop w:val="0"/>
      <w:marBottom w:val="0"/>
      <w:divBdr>
        <w:top w:val="none" w:sz="0" w:space="0" w:color="auto"/>
        <w:left w:val="none" w:sz="0" w:space="0" w:color="auto"/>
        <w:bottom w:val="none" w:sz="0" w:space="0" w:color="auto"/>
        <w:right w:val="none" w:sz="0" w:space="0" w:color="auto"/>
      </w:divBdr>
    </w:div>
    <w:div w:id="1844513096">
      <w:bodyDiv w:val="1"/>
      <w:marLeft w:val="0"/>
      <w:marRight w:val="0"/>
      <w:marTop w:val="0"/>
      <w:marBottom w:val="0"/>
      <w:divBdr>
        <w:top w:val="none" w:sz="0" w:space="0" w:color="auto"/>
        <w:left w:val="none" w:sz="0" w:space="0" w:color="auto"/>
        <w:bottom w:val="none" w:sz="0" w:space="0" w:color="auto"/>
        <w:right w:val="none" w:sz="0" w:space="0" w:color="auto"/>
      </w:divBdr>
    </w:div>
    <w:div w:id="1975212294">
      <w:bodyDiv w:val="1"/>
      <w:marLeft w:val="0"/>
      <w:marRight w:val="0"/>
      <w:marTop w:val="0"/>
      <w:marBottom w:val="0"/>
      <w:divBdr>
        <w:top w:val="none" w:sz="0" w:space="0" w:color="auto"/>
        <w:left w:val="none" w:sz="0" w:space="0" w:color="auto"/>
        <w:bottom w:val="none" w:sz="0" w:space="0" w:color="auto"/>
        <w:right w:val="none" w:sz="0" w:space="0" w:color="auto"/>
      </w:divBdr>
    </w:div>
    <w:div w:id="1984582174">
      <w:bodyDiv w:val="1"/>
      <w:marLeft w:val="0"/>
      <w:marRight w:val="0"/>
      <w:marTop w:val="0"/>
      <w:marBottom w:val="0"/>
      <w:divBdr>
        <w:top w:val="none" w:sz="0" w:space="0" w:color="auto"/>
        <w:left w:val="none" w:sz="0" w:space="0" w:color="auto"/>
        <w:bottom w:val="none" w:sz="0" w:space="0" w:color="auto"/>
        <w:right w:val="none" w:sz="0" w:space="0" w:color="auto"/>
      </w:divBdr>
    </w:div>
    <w:div w:id="2011054322">
      <w:bodyDiv w:val="1"/>
      <w:marLeft w:val="0"/>
      <w:marRight w:val="0"/>
      <w:marTop w:val="0"/>
      <w:marBottom w:val="0"/>
      <w:divBdr>
        <w:top w:val="none" w:sz="0" w:space="0" w:color="auto"/>
        <w:left w:val="none" w:sz="0" w:space="0" w:color="auto"/>
        <w:bottom w:val="none" w:sz="0" w:space="0" w:color="auto"/>
        <w:right w:val="none" w:sz="0" w:space="0" w:color="auto"/>
      </w:divBdr>
    </w:div>
    <w:div w:id="213254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E76E0-53BE-4B7C-85EF-EF3A77D81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5851</Words>
  <Characters>34526</Characters>
  <Application>Microsoft Office Word</Application>
  <DocSecurity>0</DocSecurity>
  <Lines>287</Lines>
  <Paragraphs>80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Wolná Karin Ing. (P8)</dc:creator>
  <cp:keywords/>
  <dc:description/>
  <cp:lastModifiedBy>Řechtáčková Pavla Bc. (P8)</cp:lastModifiedBy>
  <cp:revision>10</cp:revision>
  <cp:lastPrinted>2023-01-31T08:04:00Z</cp:lastPrinted>
  <dcterms:created xsi:type="dcterms:W3CDTF">2023-02-06T13:28:00Z</dcterms:created>
  <dcterms:modified xsi:type="dcterms:W3CDTF">2023-02-07T06:12:00Z</dcterms:modified>
</cp:coreProperties>
</file>