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6F31" w14:textId="77777777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Příloha č. 14 </w:t>
      </w:r>
    </w:p>
    <w:p w14:paraId="3CEA883D" w14:textId="68F9A889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usnesení č. Usn </w:t>
      </w:r>
      <w:r w:rsidR="00EB1BCB">
        <w:t>Z</w:t>
      </w:r>
      <w:r w:rsidRPr="00B266D2">
        <w:t>MC 0xxx/202</w:t>
      </w:r>
      <w:r w:rsidR="00F561AB">
        <w:t>6</w:t>
      </w:r>
    </w:p>
    <w:p w14:paraId="0C79530C" w14:textId="51A80812" w:rsidR="00B266D2" w:rsidRPr="00B266D2" w:rsidRDefault="00EB1BCB" w:rsidP="00B266D2">
      <w:pPr>
        <w:spacing w:after="0" w:line="240" w:lineRule="auto"/>
        <w:ind w:left="4956" w:firstLine="708"/>
      </w:pPr>
      <w:r w:rsidRPr="00EB1BCB">
        <w:t>Zastupitelstva</w:t>
      </w:r>
      <w:r w:rsidR="00B266D2" w:rsidRPr="00B266D2">
        <w:t xml:space="preserve"> městské části Praha 8</w:t>
      </w:r>
    </w:p>
    <w:p w14:paraId="23560EEF" w14:textId="674073CE" w:rsidR="00B266D2" w:rsidRDefault="00B266D2" w:rsidP="00B266D2">
      <w:pPr>
        <w:spacing w:after="0" w:line="240" w:lineRule="auto"/>
        <w:ind w:left="4956" w:firstLine="708"/>
        <w:rPr>
          <w:u w:val="single"/>
        </w:rPr>
      </w:pPr>
      <w:r w:rsidRPr="00B266D2">
        <w:rPr>
          <w:u w:val="single"/>
        </w:rPr>
        <w:t xml:space="preserve">ze dne </w:t>
      </w:r>
      <w:r w:rsidR="00EB1BCB">
        <w:rPr>
          <w:u w:val="single"/>
        </w:rPr>
        <w:t>1</w:t>
      </w:r>
      <w:r w:rsidR="006A1E66">
        <w:rPr>
          <w:u w:val="single"/>
        </w:rPr>
        <w:t>7</w:t>
      </w:r>
      <w:r w:rsidRPr="00B266D2">
        <w:rPr>
          <w:u w:val="single"/>
        </w:rPr>
        <w:t xml:space="preserve">. </w:t>
      </w:r>
      <w:r w:rsidR="00EB1BCB">
        <w:rPr>
          <w:u w:val="single"/>
        </w:rPr>
        <w:t>června</w:t>
      </w:r>
      <w:r w:rsidRPr="00B266D2">
        <w:rPr>
          <w:u w:val="single"/>
        </w:rPr>
        <w:t xml:space="preserve"> 202</w:t>
      </w:r>
      <w:r w:rsidR="00F561AB">
        <w:rPr>
          <w:u w:val="single"/>
        </w:rPr>
        <w:t>6</w:t>
      </w:r>
    </w:p>
    <w:p w14:paraId="76F9EE82" w14:textId="77777777" w:rsidR="00F561AB" w:rsidRDefault="00F561AB" w:rsidP="00F561AB">
      <w:pPr>
        <w:jc w:val="center"/>
        <w:rPr>
          <w:b/>
          <w:bCs/>
          <w:sz w:val="28"/>
          <w:szCs w:val="28"/>
        </w:rPr>
      </w:pPr>
    </w:p>
    <w:p w14:paraId="1A63BDDF" w14:textId="1C976492" w:rsidR="00F561AB" w:rsidRDefault="00F561AB" w:rsidP="00F561AB">
      <w:pPr>
        <w:jc w:val="center"/>
        <w:rPr>
          <w:b/>
          <w:bCs/>
          <w:sz w:val="28"/>
          <w:szCs w:val="28"/>
        </w:rPr>
      </w:pPr>
      <w:r w:rsidRPr="004D1C54">
        <w:rPr>
          <w:b/>
          <w:bCs/>
          <w:sz w:val="28"/>
          <w:szCs w:val="28"/>
        </w:rPr>
        <w:t>I n v e n t a r i z a č n í   z p r á v</w:t>
      </w:r>
      <w:r>
        <w:rPr>
          <w:b/>
          <w:bCs/>
          <w:sz w:val="28"/>
          <w:szCs w:val="28"/>
        </w:rPr>
        <w:t> </w:t>
      </w:r>
      <w:r w:rsidRPr="004D1C54">
        <w:rPr>
          <w:b/>
          <w:bCs/>
          <w:sz w:val="28"/>
          <w:szCs w:val="28"/>
        </w:rPr>
        <w:t>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561AB" w:rsidRPr="00DC2490" w14:paraId="652BB12D" w14:textId="77777777" w:rsidTr="00474F9A">
        <w:trPr>
          <w:trHeight w:val="284"/>
        </w:trPr>
        <w:tc>
          <w:tcPr>
            <w:tcW w:w="4531" w:type="dxa"/>
          </w:tcPr>
          <w:p w14:paraId="7F77CE3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</w:tcPr>
          <w:p w14:paraId="322F8C72" w14:textId="77777777" w:rsidR="00F561AB" w:rsidRPr="00DC2490" w:rsidRDefault="00F561AB" w:rsidP="00474F9A">
            <w:r w:rsidRPr="00DC2490">
              <w:t>Městská část Praha 8</w:t>
            </w:r>
          </w:p>
        </w:tc>
      </w:tr>
      <w:tr w:rsidR="00F561AB" w:rsidRPr="00DC2490" w14:paraId="1DA8F54F" w14:textId="77777777" w:rsidTr="00474F9A">
        <w:trPr>
          <w:trHeight w:val="284"/>
        </w:trPr>
        <w:tc>
          <w:tcPr>
            <w:tcW w:w="4531" w:type="dxa"/>
          </w:tcPr>
          <w:p w14:paraId="5838FB4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Sídlo</w:t>
            </w:r>
          </w:p>
        </w:tc>
        <w:tc>
          <w:tcPr>
            <w:tcW w:w="4531" w:type="dxa"/>
          </w:tcPr>
          <w:p w14:paraId="1D0D2DF6" w14:textId="77777777" w:rsidR="00F561AB" w:rsidRPr="00DC2490" w:rsidRDefault="00F561AB" w:rsidP="00474F9A">
            <w:r w:rsidRPr="00DC2490">
              <w:t>Zenklova 1/35, Praha 8</w:t>
            </w:r>
          </w:p>
        </w:tc>
      </w:tr>
      <w:tr w:rsidR="00F561AB" w:rsidRPr="00DC2490" w14:paraId="36CE7BFE" w14:textId="77777777" w:rsidTr="00474F9A">
        <w:trPr>
          <w:trHeight w:val="284"/>
        </w:trPr>
        <w:tc>
          <w:tcPr>
            <w:tcW w:w="4531" w:type="dxa"/>
          </w:tcPr>
          <w:p w14:paraId="75D7A15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IČ</w:t>
            </w:r>
          </w:p>
        </w:tc>
        <w:tc>
          <w:tcPr>
            <w:tcW w:w="4531" w:type="dxa"/>
          </w:tcPr>
          <w:p w14:paraId="6C55E8BD" w14:textId="77777777" w:rsidR="00F561AB" w:rsidRPr="00DC2490" w:rsidRDefault="00F561AB" w:rsidP="00474F9A">
            <w:r>
              <w:t>00</w:t>
            </w:r>
            <w:r w:rsidRPr="00DC2490">
              <w:t>063797</w:t>
            </w:r>
          </w:p>
        </w:tc>
      </w:tr>
      <w:tr w:rsidR="00F561AB" w:rsidRPr="00DC2490" w14:paraId="70CF4044" w14:textId="77777777" w:rsidTr="00474F9A">
        <w:trPr>
          <w:trHeight w:val="284"/>
        </w:trPr>
        <w:tc>
          <w:tcPr>
            <w:tcW w:w="4531" w:type="dxa"/>
          </w:tcPr>
          <w:p w14:paraId="2A779751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Kód inv. místa</w:t>
            </w:r>
          </w:p>
        </w:tc>
        <w:tc>
          <w:tcPr>
            <w:tcW w:w="4531" w:type="dxa"/>
          </w:tcPr>
          <w:p w14:paraId="48F4C250" w14:textId="77777777" w:rsidR="00F561AB" w:rsidRPr="00DC2490" w:rsidRDefault="00F561AB" w:rsidP="00474F9A">
            <w:r w:rsidRPr="00DC2490">
              <w:t>200135 – ÚIK</w:t>
            </w:r>
          </w:p>
        </w:tc>
      </w:tr>
      <w:tr w:rsidR="00F561AB" w:rsidRPr="00DC2490" w14:paraId="27A5BB19" w14:textId="77777777" w:rsidTr="00474F9A">
        <w:trPr>
          <w:trHeight w:val="284"/>
        </w:trPr>
        <w:tc>
          <w:tcPr>
            <w:tcW w:w="4531" w:type="dxa"/>
          </w:tcPr>
          <w:p w14:paraId="59E15C4D" w14:textId="77777777" w:rsidR="00F561AB" w:rsidRPr="0085417E" w:rsidRDefault="00F561AB" w:rsidP="00474F9A">
            <w:pPr>
              <w:rPr>
                <w:b/>
                <w:bCs/>
              </w:rPr>
            </w:pPr>
            <w:r w:rsidRPr="0085417E">
              <w:rPr>
                <w:b/>
                <w:bCs/>
              </w:rPr>
              <w:t>Datum vyhotovení</w:t>
            </w:r>
          </w:p>
        </w:tc>
        <w:tc>
          <w:tcPr>
            <w:tcW w:w="4531" w:type="dxa"/>
          </w:tcPr>
          <w:p w14:paraId="359EC985" w14:textId="77777777" w:rsidR="00F561AB" w:rsidRPr="00894DE0" w:rsidRDefault="00F561AB" w:rsidP="00474F9A">
            <w:r>
              <w:t>11</w:t>
            </w:r>
            <w:r w:rsidRPr="00894DE0">
              <w:t>.02.202</w:t>
            </w:r>
            <w:r>
              <w:t>6</w:t>
            </w:r>
          </w:p>
        </w:tc>
      </w:tr>
    </w:tbl>
    <w:p w14:paraId="1C078860" w14:textId="77777777" w:rsidR="00F561AB" w:rsidRPr="00DC2490" w:rsidRDefault="00F561AB" w:rsidP="00F561AB"/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2547"/>
        <w:gridCol w:w="1983"/>
        <w:gridCol w:w="4532"/>
      </w:tblGrid>
      <w:tr w:rsidR="00F561AB" w:rsidRPr="00DC2490" w14:paraId="6FD1246C" w14:textId="77777777" w:rsidTr="00F561AB">
        <w:trPr>
          <w:trHeight w:val="284"/>
        </w:trPr>
        <w:tc>
          <w:tcPr>
            <w:tcW w:w="4530" w:type="dxa"/>
            <w:gridSpan w:val="2"/>
          </w:tcPr>
          <w:p w14:paraId="680779A1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Druh provedené inventarizace</w:t>
            </w:r>
          </w:p>
        </w:tc>
        <w:tc>
          <w:tcPr>
            <w:tcW w:w="4530" w:type="dxa"/>
          </w:tcPr>
          <w:p w14:paraId="01D1FC85" w14:textId="77777777" w:rsidR="00F561AB" w:rsidRPr="00DC2490" w:rsidRDefault="00F561AB" w:rsidP="00474F9A">
            <w:r>
              <w:t>Periodická k 31.12.2025</w:t>
            </w:r>
          </w:p>
        </w:tc>
      </w:tr>
      <w:tr w:rsidR="00F561AB" w:rsidRPr="00DC2490" w14:paraId="1A8A0785" w14:textId="77777777" w:rsidTr="00F561AB">
        <w:trPr>
          <w:trHeight w:val="284"/>
        </w:trPr>
        <w:tc>
          <w:tcPr>
            <w:tcW w:w="4530" w:type="dxa"/>
            <w:gridSpan w:val="2"/>
          </w:tcPr>
          <w:p w14:paraId="456F4696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Předmět inventarizace</w:t>
            </w:r>
          </w:p>
        </w:tc>
        <w:tc>
          <w:tcPr>
            <w:tcW w:w="4530" w:type="dxa"/>
          </w:tcPr>
          <w:p w14:paraId="58F3C2EE" w14:textId="77777777" w:rsidR="00F561AB" w:rsidRPr="00DC2490" w:rsidRDefault="00F561AB" w:rsidP="00474F9A">
            <w:r>
              <w:t xml:space="preserve">Inventarizace majetku a závazků vlastní MČ </w:t>
            </w:r>
            <w:r>
              <w:br/>
              <w:t>a zřízených příspěvkových organizací k 31.12.2025</w:t>
            </w:r>
          </w:p>
        </w:tc>
      </w:tr>
      <w:tr w:rsidR="00F561AB" w:rsidRPr="00DC2490" w14:paraId="74ACE40B" w14:textId="77777777" w:rsidTr="00F561AB">
        <w:trPr>
          <w:trHeight w:val="284"/>
        </w:trPr>
        <w:tc>
          <w:tcPr>
            <w:tcW w:w="4530" w:type="dxa"/>
            <w:gridSpan w:val="2"/>
          </w:tcPr>
          <w:p w14:paraId="3C4F31BD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zahájení inventarizace</w:t>
            </w:r>
          </w:p>
        </w:tc>
        <w:tc>
          <w:tcPr>
            <w:tcW w:w="4530" w:type="dxa"/>
          </w:tcPr>
          <w:p w14:paraId="4533F0E2" w14:textId="77777777" w:rsidR="00F561AB" w:rsidRPr="00DC2490" w:rsidRDefault="00F561AB" w:rsidP="00474F9A">
            <w:r>
              <w:t>1.12.2025</w:t>
            </w:r>
          </w:p>
        </w:tc>
      </w:tr>
      <w:tr w:rsidR="00F561AB" w:rsidRPr="00DC2490" w14:paraId="7EEA8080" w14:textId="77777777" w:rsidTr="00F561AB">
        <w:trPr>
          <w:trHeight w:val="284"/>
        </w:trPr>
        <w:tc>
          <w:tcPr>
            <w:tcW w:w="4530" w:type="dxa"/>
            <w:gridSpan w:val="2"/>
          </w:tcPr>
          <w:p w14:paraId="27B560F3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ukončení inventarizace</w:t>
            </w:r>
          </w:p>
        </w:tc>
        <w:tc>
          <w:tcPr>
            <w:tcW w:w="4530" w:type="dxa"/>
          </w:tcPr>
          <w:p w14:paraId="745513EE" w14:textId="77777777" w:rsidR="00F561AB" w:rsidRPr="00DC2490" w:rsidRDefault="00F561AB" w:rsidP="00474F9A">
            <w:r>
              <w:t>11.2.2026</w:t>
            </w:r>
          </w:p>
        </w:tc>
      </w:tr>
      <w:tr w:rsidR="00F561AB" w:rsidRPr="00DC2490" w14:paraId="02F8D925" w14:textId="77777777" w:rsidTr="00F561AB">
        <w:trPr>
          <w:trHeight w:val="284"/>
        </w:trPr>
        <w:tc>
          <w:tcPr>
            <w:tcW w:w="4530" w:type="dxa"/>
            <w:gridSpan w:val="2"/>
          </w:tcPr>
          <w:p w14:paraId="0550B633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0" w:type="dxa"/>
          </w:tcPr>
          <w:p w14:paraId="046A7435" w14:textId="77777777" w:rsidR="00F561AB" w:rsidRPr="00DC2490" w:rsidRDefault="00F561AB" w:rsidP="00474F9A">
            <w:r>
              <w:t>31.12.2025</w:t>
            </w:r>
          </w:p>
        </w:tc>
      </w:tr>
      <w:tr w:rsidR="00F561AB" w:rsidRPr="00DC2490" w14:paraId="691D5711" w14:textId="77777777" w:rsidTr="00F561AB">
        <w:trPr>
          <w:trHeight w:val="284"/>
        </w:trPr>
        <w:tc>
          <w:tcPr>
            <w:tcW w:w="4530" w:type="dxa"/>
            <w:gridSpan w:val="2"/>
          </w:tcPr>
          <w:p w14:paraId="1FAF0349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0" w:type="dxa"/>
          </w:tcPr>
          <w:p w14:paraId="181DCCC2" w14:textId="77777777" w:rsidR="00F561AB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zák. č. 563/1991 Sb., o účetnictví ve znění pozdějších předpisů</w:t>
            </w:r>
          </w:p>
          <w:p w14:paraId="4A44F2A9" w14:textId="77777777" w:rsidR="00F561AB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270/2010 Sb., o inventarizaci majetku a závazků</w:t>
            </w:r>
          </w:p>
          <w:p w14:paraId="521E2279" w14:textId="77777777" w:rsidR="00F561AB" w:rsidRPr="00DC2490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410/2009 Sb., kterou se provádí některá ustanovení z č. 563/1991 Sb., ve znění pozdějších předpisů</w:t>
            </w:r>
          </w:p>
        </w:tc>
      </w:tr>
      <w:tr w:rsidR="00F561AB" w:rsidRPr="00DC2490" w14:paraId="4DFC9C08" w14:textId="77777777" w:rsidTr="00F561AB">
        <w:trPr>
          <w:trHeight w:val="284"/>
        </w:trPr>
        <w:tc>
          <w:tcPr>
            <w:tcW w:w="4530" w:type="dxa"/>
            <w:gridSpan w:val="2"/>
            <w:tcBorders>
              <w:bottom w:val="single" w:sz="4" w:space="0" w:color="auto"/>
            </w:tcBorders>
          </w:tcPr>
          <w:p w14:paraId="25A22296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Způsob provedení inventur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58158E30" w14:textId="77777777" w:rsidR="00F561AB" w:rsidRPr="00DC2490" w:rsidRDefault="00F561AB" w:rsidP="00474F9A">
            <w:r>
              <w:t>budovy, pozemky a movitý majetek fyzicky, ostatní dokladově</w:t>
            </w:r>
          </w:p>
        </w:tc>
      </w:tr>
      <w:tr w:rsidR="00F561AB" w:rsidRPr="00DC2490" w14:paraId="23F8A447" w14:textId="77777777" w:rsidTr="00F561AB">
        <w:tc>
          <w:tcPr>
            <w:tcW w:w="9060" w:type="dxa"/>
            <w:gridSpan w:val="3"/>
            <w:tcBorders>
              <w:bottom w:val="nil"/>
            </w:tcBorders>
          </w:tcPr>
          <w:p w14:paraId="6EFABB84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Členové inventarizační komise</w:t>
            </w:r>
          </w:p>
        </w:tc>
      </w:tr>
      <w:tr w:rsidR="00F561AB" w:rsidRPr="00DC2490" w14:paraId="5E3F862C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4C2EBDF" w14:textId="77777777" w:rsidR="00F561AB" w:rsidRPr="00DC2490" w:rsidRDefault="00F561AB" w:rsidP="00474F9A">
            <w:r w:rsidRPr="00DC2490">
              <w:t>předseda:</w:t>
            </w:r>
          </w:p>
        </w:tc>
        <w:tc>
          <w:tcPr>
            <w:tcW w:w="4530" w:type="dxa"/>
            <w:tcBorders>
              <w:top w:val="nil"/>
              <w:left w:val="nil"/>
              <w:bottom w:val="dashed" w:sz="4" w:space="0" w:color="auto"/>
            </w:tcBorders>
          </w:tcPr>
          <w:p w14:paraId="14DF86B5" w14:textId="77777777" w:rsidR="00F561AB" w:rsidRPr="00DC2490" w:rsidRDefault="00F561AB" w:rsidP="00474F9A">
            <w:r>
              <w:t>starosta</w:t>
            </w:r>
          </w:p>
        </w:tc>
      </w:tr>
      <w:tr w:rsidR="00F561AB" w:rsidRPr="00DC2490" w14:paraId="6BAE872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60B3D92" w14:textId="77777777" w:rsidR="00F561AB" w:rsidRPr="00DC2490" w:rsidRDefault="00F561AB" w:rsidP="00474F9A">
            <w:r w:rsidRPr="00DC2490">
              <w:t>místopředseda: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845DFFC" w14:textId="77777777" w:rsidR="00F561AB" w:rsidRPr="00DC2490" w:rsidRDefault="00F561AB" w:rsidP="00474F9A">
            <w:r>
              <w:t>tajemník</w:t>
            </w:r>
          </w:p>
        </w:tc>
      </w:tr>
      <w:tr w:rsidR="00F561AB" w:rsidRPr="00DC2490" w14:paraId="5C0A011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183133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C852C87" w14:textId="77777777" w:rsidR="00F561AB" w:rsidRPr="00DC2490" w:rsidRDefault="00F561AB" w:rsidP="00474F9A">
            <w:r>
              <w:t>vedoucí OSM</w:t>
            </w:r>
          </w:p>
        </w:tc>
      </w:tr>
      <w:tr w:rsidR="00F561AB" w:rsidRPr="00DC2490" w14:paraId="49F0053B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06D7FB1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C76164" w14:textId="77777777" w:rsidR="00F561AB" w:rsidRPr="00DC2490" w:rsidRDefault="00F561AB" w:rsidP="00474F9A">
            <w:r>
              <w:t>vedoucí OI</w:t>
            </w:r>
          </w:p>
        </w:tc>
      </w:tr>
      <w:tr w:rsidR="00F561AB" w:rsidRPr="00DC2490" w14:paraId="41D5EDBA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805825A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6668F9" w14:textId="77777777" w:rsidR="00F561AB" w:rsidRPr="00DC2490" w:rsidRDefault="00F561AB" w:rsidP="00474F9A">
            <w:r>
              <w:t>vedoucí OSVZ</w:t>
            </w:r>
          </w:p>
        </w:tc>
      </w:tr>
      <w:tr w:rsidR="00F561AB" w:rsidRPr="00DC2490" w14:paraId="401B3AB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70DC72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69EAB36" w14:textId="77777777" w:rsidR="00F561AB" w:rsidRPr="00DC2490" w:rsidRDefault="00F561AB" w:rsidP="00474F9A">
            <w:r>
              <w:t>vedoucí OSPOD</w:t>
            </w:r>
          </w:p>
        </w:tc>
      </w:tr>
      <w:tr w:rsidR="00F561AB" w:rsidRPr="00DC2490" w14:paraId="7A661248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FA8614F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9AA03F2" w14:textId="77777777" w:rsidR="00F561AB" w:rsidRPr="00DC2490" w:rsidRDefault="00F561AB" w:rsidP="00474F9A">
            <w:r>
              <w:t>pověřený vedoucí OD</w:t>
            </w:r>
          </w:p>
        </w:tc>
      </w:tr>
      <w:tr w:rsidR="00F561AB" w:rsidRPr="00DC2490" w14:paraId="2D5BADD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8D85D47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F7F2FDA" w14:textId="77777777" w:rsidR="00F561AB" w:rsidRPr="00DC2490" w:rsidRDefault="00F561AB" w:rsidP="00474F9A">
            <w:r>
              <w:t>vedoucí OŽP</w:t>
            </w:r>
          </w:p>
        </w:tc>
      </w:tr>
      <w:tr w:rsidR="00F561AB" w:rsidRPr="00DC2490" w14:paraId="42E866C8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128DD4F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7BEEF21" w14:textId="77777777" w:rsidR="00F561AB" w:rsidRPr="00DC2490" w:rsidRDefault="00F561AB" w:rsidP="00474F9A">
            <w:r>
              <w:t>vedoucí OHS</w:t>
            </w:r>
          </w:p>
        </w:tc>
      </w:tr>
      <w:tr w:rsidR="00F561AB" w:rsidRPr="00DC2490" w14:paraId="168F9E13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8BBDD6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A2A5F1D" w14:textId="77777777" w:rsidR="00F561AB" w:rsidRPr="00DC2490" w:rsidRDefault="00F561AB" w:rsidP="00474F9A">
            <w:r>
              <w:t>pověřený vedoucí odd. SFR, OÚRV</w:t>
            </w:r>
          </w:p>
        </w:tc>
      </w:tr>
      <w:tr w:rsidR="00F561AB" w:rsidRPr="00DC2490" w14:paraId="0919576B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EAFFDC5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0A73140" w14:textId="77777777" w:rsidR="00F561AB" w:rsidRPr="00DC2490" w:rsidRDefault="00F561AB" w:rsidP="00474F9A">
            <w:r>
              <w:t>vedoucí OKSMPP</w:t>
            </w:r>
          </w:p>
        </w:tc>
      </w:tr>
      <w:tr w:rsidR="00F561AB" w:rsidRPr="00DC2490" w14:paraId="57E44E95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C3B5E5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C9E16F9" w14:textId="77777777" w:rsidR="00F561AB" w:rsidRPr="00DC2490" w:rsidRDefault="00F561AB" w:rsidP="00474F9A">
            <w:r>
              <w:t>vedoucí OBKŘ</w:t>
            </w:r>
          </w:p>
        </w:tc>
      </w:tr>
      <w:tr w:rsidR="00F561AB" w:rsidRPr="00DC2490" w14:paraId="05A250A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CA79B58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4FF6A6A" w14:textId="77777777" w:rsidR="00F561AB" w:rsidRPr="00DC2490" w:rsidRDefault="00F561AB" w:rsidP="00474F9A">
            <w:r>
              <w:t>vedoucí OŠ</w:t>
            </w:r>
          </w:p>
        </w:tc>
      </w:tr>
      <w:tr w:rsidR="00F561AB" w:rsidRPr="00DC2490" w14:paraId="556BD6B4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EFC0E86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6C602F1" w14:textId="77777777" w:rsidR="00F561AB" w:rsidRPr="00DC2490" w:rsidRDefault="00F561AB" w:rsidP="00474F9A">
            <w:r>
              <w:t>vedoucí OKS</w:t>
            </w:r>
          </w:p>
        </w:tc>
      </w:tr>
      <w:tr w:rsidR="00F561AB" w:rsidRPr="00DC2490" w14:paraId="73BDD78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5189A9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BEFA5F1" w14:textId="77777777" w:rsidR="00F561AB" w:rsidRPr="00DC2490" w:rsidRDefault="00F561AB" w:rsidP="00474F9A">
            <w:r>
              <w:t>pověřený vedoucí OEF</w:t>
            </w:r>
          </w:p>
        </w:tc>
      </w:tr>
      <w:tr w:rsidR="00F561AB" w:rsidRPr="00DC2490" w14:paraId="4ACD47CD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5502531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53AC610" w14:textId="77777777" w:rsidR="00F561AB" w:rsidRPr="00DC2490" w:rsidRDefault="00F561AB" w:rsidP="00474F9A">
            <w:r>
              <w:t>vedoucí EO</w:t>
            </w:r>
          </w:p>
        </w:tc>
      </w:tr>
      <w:tr w:rsidR="00F561AB" w:rsidRPr="00DC2490" w14:paraId="46012389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0486435" w14:textId="77777777" w:rsidR="00F561AB" w:rsidRPr="00162229" w:rsidRDefault="00F561AB" w:rsidP="00474F9A"/>
        </w:tc>
        <w:tc>
          <w:tcPr>
            <w:tcW w:w="4530" w:type="dxa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34390BD6" w14:textId="77777777" w:rsidR="00F561AB" w:rsidRDefault="00F561AB" w:rsidP="00474F9A"/>
          <w:p w14:paraId="0B87EEA2" w14:textId="77777777" w:rsidR="00F561AB" w:rsidRDefault="00F561AB" w:rsidP="00474F9A"/>
          <w:p w14:paraId="78DA60D0" w14:textId="77777777" w:rsidR="00F561AB" w:rsidRDefault="00F561AB" w:rsidP="00474F9A"/>
          <w:p w14:paraId="6CC112F5" w14:textId="77777777" w:rsidR="00F561AB" w:rsidRPr="00162229" w:rsidRDefault="00F561AB" w:rsidP="00474F9A"/>
        </w:tc>
      </w:tr>
      <w:tr w:rsidR="00F561AB" w:rsidRPr="00DC2490" w14:paraId="0D018518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3840120E" w14:textId="77777777" w:rsidR="00F561AB" w:rsidRPr="004F1AEE" w:rsidRDefault="00F561AB" w:rsidP="00F561AB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lastRenderedPageBreak/>
              <w:t>vyhodnocení dodržení vyhlášky č. 270/2010 Sb., a vnitřní směrnice k provedení inventarizace</w:t>
            </w:r>
          </w:p>
        </w:tc>
      </w:tr>
      <w:tr w:rsidR="00F561AB" w:rsidRPr="00DC2490" w14:paraId="3BA2FA55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2547" w:type="dxa"/>
            <w:tcBorders>
              <w:bottom w:val="single" w:sz="4" w:space="0" w:color="auto"/>
            </w:tcBorders>
          </w:tcPr>
          <w:p w14:paraId="0E5BB3AD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Naplnění plánu inventur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F08B209" w14:textId="77777777" w:rsidR="00F561AB" w:rsidRPr="00DC2490" w:rsidRDefault="00F561AB" w:rsidP="00474F9A">
            <w:pPr>
              <w:jc w:val="both"/>
            </w:pPr>
            <w:r>
              <w:t>Při inventarizaci bylo postupováno dle plánu inventur, schváleného RMČ usnesením č. Usn RMC 0500/2025 ze dne 18.11.2025 a dle „Směrnice“ schválené RMČ usnesením č. Usn RMC 0597/2019 ze dne 13.11.2019. Dle plánu inventur byl vydán dne 18.11.</w:t>
            </w:r>
            <w:r w:rsidRPr="00905FB6">
              <w:t>202</w:t>
            </w:r>
            <w:r>
              <w:t>5 příkaz starosty k vyhlášení inventarizace. Plánem stanovené termíny byly dodrženy. Byla provedena inventarizace veškerého majetku a závazků MČ Praha 8 na všech inventarizačních místech. Dle plánu inventur proběhly fyzické a dokladové inventury k 31.12.2025.</w:t>
            </w:r>
          </w:p>
        </w:tc>
      </w:tr>
      <w:tr w:rsidR="00F561AB" w:rsidRPr="00DC2490" w14:paraId="691E0516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nil"/>
            </w:tcBorders>
          </w:tcPr>
          <w:p w14:paraId="766A5A7B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F561AB" w:rsidRPr="00DC2490" w14:paraId="451580AB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nil"/>
            </w:tcBorders>
          </w:tcPr>
          <w:p w14:paraId="3FB6061E" w14:textId="77777777" w:rsidR="00F561AB" w:rsidRPr="00DC2490" w:rsidRDefault="00F561AB" w:rsidP="00474F9A">
            <w:r>
              <w:t>ANO – viz zápis z jednání UIK</w:t>
            </w:r>
          </w:p>
        </w:tc>
      </w:tr>
      <w:tr w:rsidR="00F561AB" w:rsidRPr="00DC2490" w14:paraId="4BF05F20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</w:tcPr>
          <w:p w14:paraId="64F5FCCE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F561AB" w:rsidRPr="00DC2490" w14:paraId="0559351D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5F7E24DE" w14:textId="77777777" w:rsidR="00F561AB" w:rsidRPr="004F1AEE" w:rsidRDefault="00F561AB" w:rsidP="00F561AB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t>informace o zjištěných inventarizačních rozdílech</w:t>
            </w:r>
          </w:p>
        </w:tc>
      </w:tr>
      <w:tr w:rsidR="00F561AB" w:rsidRPr="00DC2490" w14:paraId="1306F432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nil"/>
            </w:tcBorders>
          </w:tcPr>
          <w:p w14:paraId="4A57528E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 xml:space="preserve">Seznam zjištěných rozdílů proúčtovaných do účetní závěrky (sl. 3 </w:t>
            </w:r>
            <w:proofErr w:type="spellStart"/>
            <w:r w:rsidRPr="004F1AEE">
              <w:rPr>
                <w:b/>
                <w:bCs/>
              </w:rPr>
              <w:t>VYKu</w:t>
            </w:r>
            <w:proofErr w:type="spellEnd"/>
            <w:r w:rsidRPr="004F1AEE">
              <w:rPr>
                <w:b/>
                <w:bCs/>
              </w:rPr>
              <w:t xml:space="preserve">) včetně návrhu jejich </w:t>
            </w:r>
            <w:proofErr w:type="gramStart"/>
            <w:r w:rsidRPr="004F1AEE">
              <w:rPr>
                <w:b/>
                <w:bCs/>
              </w:rPr>
              <w:t>vypořádání:</w:t>
            </w:r>
            <w:r>
              <w:rPr>
                <w:b/>
                <w:bCs/>
              </w:rPr>
              <w:t xml:space="preserve">   </w:t>
            </w:r>
            <w:proofErr w:type="gramEnd"/>
            <w:r>
              <w:rPr>
                <w:b/>
                <w:bCs/>
              </w:rPr>
              <w:t xml:space="preserve">   </w:t>
            </w:r>
            <w:r w:rsidRPr="00BB1B8D">
              <w:t>inv</w:t>
            </w:r>
            <w:r>
              <w:t>entarizační rozdíly nebyly zjištěny</w:t>
            </w:r>
          </w:p>
        </w:tc>
      </w:tr>
      <w:tr w:rsidR="00F561AB" w:rsidRPr="00DC2490" w14:paraId="577A88F8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nil"/>
            </w:tcBorders>
          </w:tcPr>
          <w:p w14:paraId="0CD2D724" w14:textId="77777777" w:rsidR="00F561AB" w:rsidRDefault="00F561AB" w:rsidP="00474F9A">
            <w:r>
              <w:t>Účet</w:t>
            </w:r>
          </w:p>
          <w:p w14:paraId="0F9443AB" w14:textId="77777777" w:rsidR="00F561AB" w:rsidRDefault="00F561AB" w:rsidP="00474F9A">
            <w:r>
              <w:t>výše Kč</w:t>
            </w:r>
          </w:p>
          <w:p w14:paraId="45F4A474" w14:textId="77777777" w:rsidR="00F561AB" w:rsidRDefault="00F561AB" w:rsidP="00474F9A">
            <w:r>
              <w:t>zdůvodnění</w:t>
            </w:r>
          </w:p>
          <w:p w14:paraId="5555CBDC" w14:textId="77777777" w:rsidR="00F561AB" w:rsidRPr="00DC2490" w:rsidRDefault="00F561AB" w:rsidP="00474F9A">
            <w:r>
              <w:t>návrh vypořádání</w:t>
            </w:r>
          </w:p>
        </w:tc>
      </w:tr>
    </w:tbl>
    <w:p w14:paraId="12E567F7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Podstatné skutečnosti:</w:t>
      </w:r>
    </w:p>
    <w:p w14:paraId="05D2285B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Komentář inventarizační zprávy k nevypořádaným rozdílům: Inventarizační rozdíly nebyly zjištěny</w:t>
      </w:r>
    </w:p>
    <w:p w14:paraId="6A62D252" w14:textId="77777777" w:rsidR="00F561AB" w:rsidRDefault="00F561AB" w:rsidP="00F561AB">
      <w:pPr>
        <w:spacing w:after="0" w:line="240" w:lineRule="auto"/>
        <w:rPr>
          <w:b/>
          <w:bCs/>
        </w:rPr>
      </w:pPr>
    </w:p>
    <w:p w14:paraId="6C2B7485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Za ÚIK: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F561AB" w:rsidRPr="00DC2490" w14:paraId="77D1BA23" w14:textId="77777777" w:rsidTr="00474F9A">
        <w:trPr>
          <w:trHeight w:val="340"/>
        </w:trPr>
        <w:tc>
          <w:tcPr>
            <w:tcW w:w="1701" w:type="dxa"/>
          </w:tcPr>
          <w:p w14:paraId="5A21FF43" w14:textId="77777777" w:rsidR="00F561AB" w:rsidRPr="00DC2490" w:rsidRDefault="00F561AB" w:rsidP="00474F9A">
            <w:r w:rsidRPr="00DC2490">
              <w:t>předseda:</w:t>
            </w:r>
          </w:p>
        </w:tc>
        <w:tc>
          <w:tcPr>
            <w:tcW w:w="7361" w:type="dxa"/>
            <w:tcBorders>
              <w:bottom w:val="dashed" w:sz="4" w:space="0" w:color="auto"/>
            </w:tcBorders>
          </w:tcPr>
          <w:p w14:paraId="654A8B5F" w14:textId="77777777" w:rsidR="00F561AB" w:rsidRPr="00DC2490" w:rsidRDefault="00F561AB" w:rsidP="00474F9A">
            <w:r>
              <w:t>starosta</w:t>
            </w:r>
          </w:p>
        </w:tc>
      </w:tr>
      <w:tr w:rsidR="00F561AB" w:rsidRPr="00DC2490" w14:paraId="0E8229CA" w14:textId="77777777" w:rsidTr="00474F9A">
        <w:trPr>
          <w:trHeight w:val="340"/>
        </w:trPr>
        <w:tc>
          <w:tcPr>
            <w:tcW w:w="1701" w:type="dxa"/>
          </w:tcPr>
          <w:p w14:paraId="43DECFDE" w14:textId="77777777" w:rsidR="00F561AB" w:rsidRPr="00DC2490" w:rsidRDefault="00F561AB" w:rsidP="00474F9A">
            <w:r w:rsidRPr="00DC2490"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5D95AED" w14:textId="77777777" w:rsidR="00F561AB" w:rsidRPr="00DC2490" w:rsidRDefault="00F561AB" w:rsidP="00474F9A">
            <w:r>
              <w:t>tajemník</w:t>
            </w:r>
          </w:p>
        </w:tc>
      </w:tr>
      <w:tr w:rsidR="00F561AB" w:rsidRPr="00DC2490" w14:paraId="0FD3213F" w14:textId="77777777" w:rsidTr="00474F9A">
        <w:trPr>
          <w:trHeight w:val="340"/>
        </w:trPr>
        <w:tc>
          <w:tcPr>
            <w:tcW w:w="1701" w:type="dxa"/>
          </w:tcPr>
          <w:p w14:paraId="3289EF3E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70ABF496" w14:textId="77777777" w:rsidR="00F561AB" w:rsidRPr="00DC2490" w:rsidRDefault="00F561AB" w:rsidP="00474F9A">
            <w:r>
              <w:t>vedoucí OSM</w:t>
            </w:r>
          </w:p>
        </w:tc>
      </w:tr>
      <w:tr w:rsidR="00F561AB" w:rsidRPr="00DC2490" w14:paraId="1866F5DD" w14:textId="77777777" w:rsidTr="00474F9A">
        <w:trPr>
          <w:trHeight w:val="340"/>
        </w:trPr>
        <w:tc>
          <w:tcPr>
            <w:tcW w:w="1701" w:type="dxa"/>
          </w:tcPr>
          <w:p w14:paraId="31AF2004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66C00C9" w14:textId="77777777" w:rsidR="00F561AB" w:rsidRPr="00DC2490" w:rsidRDefault="00F561AB" w:rsidP="00474F9A">
            <w:r>
              <w:t>vedoucí OI</w:t>
            </w:r>
          </w:p>
        </w:tc>
      </w:tr>
      <w:tr w:rsidR="00F561AB" w:rsidRPr="00DC2490" w14:paraId="2C036FCA" w14:textId="77777777" w:rsidTr="00474F9A">
        <w:trPr>
          <w:trHeight w:val="340"/>
        </w:trPr>
        <w:tc>
          <w:tcPr>
            <w:tcW w:w="1701" w:type="dxa"/>
          </w:tcPr>
          <w:p w14:paraId="40F2E6C4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18BD1FB" w14:textId="77777777" w:rsidR="00F561AB" w:rsidRPr="00DC2490" w:rsidRDefault="00F561AB" w:rsidP="00474F9A">
            <w:r>
              <w:t>vedoucí OSVZ</w:t>
            </w:r>
          </w:p>
        </w:tc>
      </w:tr>
      <w:tr w:rsidR="00F561AB" w:rsidRPr="00DC2490" w14:paraId="17220F8E" w14:textId="77777777" w:rsidTr="00474F9A">
        <w:trPr>
          <w:trHeight w:val="340"/>
        </w:trPr>
        <w:tc>
          <w:tcPr>
            <w:tcW w:w="1701" w:type="dxa"/>
          </w:tcPr>
          <w:p w14:paraId="1AE4578D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4FF746B" w14:textId="77777777" w:rsidR="00F561AB" w:rsidRPr="00DC2490" w:rsidRDefault="00F561AB" w:rsidP="00474F9A">
            <w:r>
              <w:t>vedoucí OSPOD</w:t>
            </w:r>
          </w:p>
        </w:tc>
      </w:tr>
      <w:tr w:rsidR="00F561AB" w:rsidRPr="00DC2490" w14:paraId="74448514" w14:textId="77777777" w:rsidTr="00474F9A">
        <w:trPr>
          <w:trHeight w:val="340"/>
        </w:trPr>
        <w:tc>
          <w:tcPr>
            <w:tcW w:w="1701" w:type="dxa"/>
          </w:tcPr>
          <w:p w14:paraId="10BB7688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02BEFEE0" w14:textId="77777777" w:rsidR="00F561AB" w:rsidRPr="00DC2490" w:rsidRDefault="00F561AB" w:rsidP="00474F9A">
            <w:r>
              <w:t>pověřený vedoucí OD</w:t>
            </w:r>
          </w:p>
        </w:tc>
      </w:tr>
      <w:tr w:rsidR="00F561AB" w:rsidRPr="00DC2490" w14:paraId="572A9A8A" w14:textId="77777777" w:rsidTr="00474F9A">
        <w:trPr>
          <w:trHeight w:val="340"/>
        </w:trPr>
        <w:tc>
          <w:tcPr>
            <w:tcW w:w="1701" w:type="dxa"/>
          </w:tcPr>
          <w:p w14:paraId="03B248D5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69A0C175" w14:textId="77777777" w:rsidR="00F561AB" w:rsidRPr="00DC2490" w:rsidRDefault="00F561AB" w:rsidP="00474F9A">
            <w:r>
              <w:t>vedoucí OŽP</w:t>
            </w:r>
          </w:p>
        </w:tc>
      </w:tr>
      <w:tr w:rsidR="00F561AB" w:rsidRPr="00DC2490" w14:paraId="003C31ED" w14:textId="77777777" w:rsidTr="00474F9A">
        <w:trPr>
          <w:trHeight w:val="340"/>
        </w:trPr>
        <w:tc>
          <w:tcPr>
            <w:tcW w:w="1701" w:type="dxa"/>
          </w:tcPr>
          <w:p w14:paraId="187795B3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3EB6A747" w14:textId="77777777" w:rsidR="00F561AB" w:rsidRPr="00DC2490" w:rsidRDefault="00F561AB" w:rsidP="00474F9A">
            <w:r>
              <w:t>vedoucí OHS</w:t>
            </w:r>
          </w:p>
        </w:tc>
      </w:tr>
      <w:tr w:rsidR="00F561AB" w:rsidRPr="00DC2490" w14:paraId="05957E4C" w14:textId="77777777" w:rsidTr="00474F9A">
        <w:trPr>
          <w:trHeight w:val="340"/>
        </w:trPr>
        <w:tc>
          <w:tcPr>
            <w:tcW w:w="1701" w:type="dxa"/>
          </w:tcPr>
          <w:p w14:paraId="2054107D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4095883" w14:textId="77777777" w:rsidR="00F561AB" w:rsidRPr="00DC2490" w:rsidRDefault="00F561AB" w:rsidP="00474F9A">
            <w:r>
              <w:t>pověřený vedoucí odd. SFR, OÚRV</w:t>
            </w:r>
          </w:p>
        </w:tc>
      </w:tr>
      <w:tr w:rsidR="00F561AB" w:rsidRPr="00DC2490" w14:paraId="5E29DA26" w14:textId="77777777" w:rsidTr="00474F9A">
        <w:trPr>
          <w:trHeight w:val="340"/>
        </w:trPr>
        <w:tc>
          <w:tcPr>
            <w:tcW w:w="1701" w:type="dxa"/>
          </w:tcPr>
          <w:p w14:paraId="531AE1E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9585E63" w14:textId="77777777" w:rsidR="00F561AB" w:rsidRPr="00DC2490" w:rsidRDefault="00F561AB" w:rsidP="00474F9A">
            <w:r>
              <w:t>vedoucí OKSMPP</w:t>
            </w:r>
          </w:p>
        </w:tc>
      </w:tr>
      <w:tr w:rsidR="00F561AB" w:rsidRPr="00DC2490" w14:paraId="7C1B8461" w14:textId="77777777" w:rsidTr="00474F9A">
        <w:trPr>
          <w:trHeight w:val="340"/>
        </w:trPr>
        <w:tc>
          <w:tcPr>
            <w:tcW w:w="1701" w:type="dxa"/>
          </w:tcPr>
          <w:p w14:paraId="06A2CA03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E2C7F47" w14:textId="77777777" w:rsidR="00F561AB" w:rsidRPr="00DC2490" w:rsidRDefault="00F561AB" w:rsidP="00474F9A">
            <w:r>
              <w:t>vedoucí OBKŘ</w:t>
            </w:r>
          </w:p>
        </w:tc>
      </w:tr>
      <w:tr w:rsidR="00F561AB" w:rsidRPr="00DC2490" w14:paraId="7A5CB230" w14:textId="77777777" w:rsidTr="00474F9A">
        <w:trPr>
          <w:trHeight w:val="340"/>
        </w:trPr>
        <w:tc>
          <w:tcPr>
            <w:tcW w:w="1701" w:type="dxa"/>
          </w:tcPr>
          <w:p w14:paraId="46B28947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A49555D" w14:textId="77777777" w:rsidR="00F561AB" w:rsidRPr="00DC2490" w:rsidRDefault="00F561AB" w:rsidP="00474F9A">
            <w:r>
              <w:t>vedoucí OŠ</w:t>
            </w:r>
          </w:p>
        </w:tc>
      </w:tr>
      <w:tr w:rsidR="00F561AB" w:rsidRPr="00DC2490" w14:paraId="0E481514" w14:textId="77777777" w:rsidTr="00474F9A">
        <w:trPr>
          <w:trHeight w:val="340"/>
        </w:trPr>
        <w:tc>
          <w:tcPr>
            <w:tcW w:w="1701" w:type="dxa"/>
          </w:tcPr>
          <w:p w14:paraId="512CE0B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1B66B88" w14:textId="77777777" w:rsidR="00F561AB" w:rsidRPr="00DC2490" w:rsidRDefault="00F561AB" w:rsidP="00474F9A">
            <w:r>
              <w:t>vedoucí OKS</w:t>
            </w:r>
          </w:p>
        </w:tc>
      </w:tr>
      <w:tr w:rsidR="00F561AB" w:rsidRPr="00DC2490" w14:paraId="247258D7" w14:textId="77777777" w:rsidTr="00474F9A">
        <w:trPr>
          <w:trHeight w:val="340"/>
        </w:trPr>
        <w:tc>
          <w:tcPr>
            <w:tcW w:w="1701" w:type="dxa"/>
          </w:tcPr>
          <w:p w14:paraId="7E5D5D7B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ED820E2" w14:textId="77777777" w:rsidR="00F561AB" w:rsidRPr="00DC2490" w:rsidRDefault="00F561AB" w:rsidP="00474F9A">
            <w:r>
              <w:t>pověřený vedoucí OEF</w:t>
            </w:r>
          </w:p>
        </w:tc>
      </w:tr>
      <w:tr w:rsidR="00F561AB" w:rsidRPr="00DC2490" w14:paraId="5053FDBD" w14:textId="77777777" w:rsidTr="00474F9A">
        <w:trPr>
          <w:trHeight w:val="340"/>
        </w:trPr>
        <w:tc>
          <w:tcPr>
            <w:tcW w:w="1701" w:type="dxa"/>
          </w:tcPr>
          <w:p w14:paraId="51C708AC" w14:textId="77777777" w:rsidR="00F561AB" w:rsidRPr="00DC2490" w:rsidRDefault="00F561AB" w:rsidP="00474F9A"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BA47CC8" w14:textId="77777777" w:rsidR="00F561AB" w:rsidRPr="00DC2490" w:rsidRDefault="00F561AB" w:rsidP="00474F9A">
            <w:r>
              <w:t>vedoucí EO</w:t>
            </w:r>
          </w:p>
        </w:tc>
      </w:tr>
    </w:tbl>
    <w:p w14:paraId="413A29E1" w14:textId="77777777" w:rsidR="00F561AB" w:rsidRDefault="00F561AB" w:rsidP="00F561AB">
      <w:pPr>
        <w:rPr>
          <w:b/>
          <w:bCs/>
          <w:sz w:val="28"/>
          <w:szCs w:val="28"/>
        </w:rPr>
      </w:pPr>
    </w:p>
    <w:p w14:paraId="70A89D71" w14:textId="77777777" w:rsidR="00071FE8" w:rsidRDefault="00071FE8" w:rsidP="00F561AB">
      <w:pPr>
        <w:jc w:val="center"/>
      </w:pPr>
    </w:p>
    <w:p w14:paraId="3587C749" w14:textId="77777777" w:rsidR="003B1862" w:rsidRDefault="003B1862" w:rsidP="00F561AB">
      <w:pPr>
        <w:jc w:val="center"/>
      </w:pPr>
    </w:p>
    <w:p w14:paraId="3610E0D3" w14:textId="77777777" w:rsidR="003B1862" w:rsidRDefault="003B1862" w:rsidP="00F561AB">
      <w:pPr>
        <w:jc w:val="center"/>
      </w:pPr>
    </w:p>
    <w:p w14:paraId="19D18CD0" w14:textId="77777777" w:rsidR="003B1862" w:rsidRDefault="003B1862" w:rsidP="00F561AB">
      <w:pPr>
        <w:jc w:val="center"/>
      </w:pPr>
    </w:p>
    <w:p w14:paraId="6F0611BF" w14:textId="77777777" w:rsidR="003B1862" w:rsidRDefault="003B1862" w:rsidP="00F561AB">
      <w:pPr>
        <w:jc w:val="center"/>
      </w:pPr>
    </w:p>
    <w:p w14:paraId="783E7BDD" w14:textId="77777777" w:rsidR="003B1862" w:rsidRDefault="003B1862" w:rsidP="00F561AB">
      <w:pPr>
        <w:jc w:val="center"/>
      </w:pPr>
    </w:p>
    <w:p w14:paraId="273A4E5D" w14:textId="77777777" w:rsidR="003B1862" w:rsidRDefault="003B1862" w:rsidP="003B18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ÚIK   11. 2. 2026</w:t>
      </w:r>
    </w:p>
    <w:p w14:paraId="02DD0182" w14:textId="77777777" w:rsidR="003B1862" w:rsidRDefault="003B1862" w:rsidP="003B18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Prezenční listina</w:t>
      </w:r>
    </w:p>
    <w:p w14:paraId="738F99C9" w14:textId="77777777" w:rsidR="003B1862" w:rsidRPr="00A52BCA" w:rsidRDefault="003B1862" w:rsidP="003B1862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3B1862" w14:paraId="0F1A1B83" w14:textId="77777777" w:rsidTr="0079496A">
        <w:trPr>
          <w:trHeight w:val="567"/>
        </w:trPr>
        <w:tc>
          <w:tcPr>
            <w:tcW w:w="1624" w:type="dxa"/>
            <w:vAlign w:val="bottom"/>
          </w:tcPr>
          <w:p w14:paraId="670BB1C0" w14:textId="77777777" w:rsidR="003B1862" w:rsidRDefault="003B1862" w:rsidP="0079496A">
            <w:r>
              <w:t>Předseda:</w:t>
            </w:r>
          </w:p>
        </w:tc>
        <w:tc>
          <w:tcPr>
            <w:tcW w:w="3046" w:type="dxa"/>
            <w:vAlign w:val="bottom"/>
          </w:tcPr>
          <w:p w14:paraId="46AEFBB9" w14:textId="77777777" w:rsidR="003B1862" w:rsidRDefault="003B1862" w:rsidP="0079496A">
            <w:r>
              <w:t>Ondřej Gros</w:t>
            </w:r>
          </w:p>
        </w:tc>
        <w:tc>
          <w:tcPr>
            <w:tcW w:w="1947" w:type="dxa"/>
            <w:vAlign w:val="bottom"/>
          </w:tcPr>
          <w:p w14:paraId="41FBD467" w14:textId="77777777" w:rsidR="003B1862" w:rsidRDefault="003B1862" w:rsidP="0079496A">
            <w:r>
              <w:t>starosta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75105858" w14:textId="77777777" w:rsidR="003B1862" w:rsidRDefault="003B1862" w:rsidP="0079496A"/>
        </w:tc>
      </w:tr>
      <w:tr w:rsidR="003B1862" w14:paraId="2647CD39" w14:textId="77777777" w:rsidTr="0079496A">
        <w:trPr>
          <w:trHeight w:val="284"/>
        </w:trPr>
        <w:tc>
          <w:tcPr>
            <w:tcW w:w="1624" w:type="dxa"/>
            <w:vAlign w:val="bottom"/>
          </w:tcPr>
          <w:p w14:paraId="779E27A9" w14:textId="77777777" w:rsidR="003B1862" w:rsidRDefault="003B1862" w:rsidP="0079496A"/>
        </w:tc>
        <w:tc>
          <w:tcPr>
            <w:tcW w:w="3046" w:type="dxa"/>
            <w:vAlign w:val="bottom"/>
          </w:tcPr>
          <w:p w14:paraId="09646BA5" w14:textId="77777777" w:rsidR="003B1862" w:rsidRDefault="003B1862" w:rsidP="0079496A"/>
        </w:tc>
        <w:tc>
          <w:tcPr>
            <w:tcW w:w="1947" w:type="dxa"/>
            <w:vAlign w:val="bottom"/>
          </w:tcPr>
          <w:p w14:paraId="6C82461F" w14:textId="77777777" w:rsidR="003B1862" w:rsidRDefault="003B1862" w:rsidP="0079496A"/>
        </w:tc>
        <w:tc>
          <w:tcPr>
            <w:tcW w:w="2453" w:type="dxa"/>
            <w:tcBorders>
              <w:top w:val="dashed" w:sz="4" w:space="0" w:color="auto"/>
            </w:tcBorders>
          </w:tcPr>
          <w:p w14:paraId="5CC90168" w14:textId="77777777" w:rsidR="003B1862" w:rsidRDefault="003B1862" w:rsidP="0079496A"/>
        </w:tc>
      </w:tr>
      <w:tr w:rsidR="003B1862" w14:paraId="3E5D3F75" w14:textId="77777777" w:rsidTr="0079496A">
        <w:trPr>
          <w:trHeight w:val="567"/>
        </w:trPr>
        <w:tc>
          <w:tcPr>
            <w:tcW w:w="1624" w:type="dxa"/>
            <w:vAlign w:val="bottom"/>
          </w:tcPr>
          <w:p w14:paraId="2B98C067" w14:textId="77777777" w:rsidR="003B1862" w:rsidRDefault="003B1862" w:rsidP="0079496A">
            <w:r>
              <w:t>Místopředseda:</w:t>
            </w:r>
          </w:p>
        </w:tc>
        <w:tc>
          <w:tcPr>
            <w:tcW w:w="3046" w:type="dxa"/>
            <w:vAlign w:val="bottom"/>
          </w:tcPr>
          <w:p w14:paraId="1E19E7D7" w14:textId="77777777" w:rsidR="003B1862" w:rsidRDefault="003B1862" w:rsidP="0079496A">
            <w:r>
              <w:t>JUDr. Josef Rambousek</w:t>
            </w:r>
          </w:p>
        </w:tc>
        <w:tc>
          <w:tcPr>
            <w:tcW w:w="1947" w:type="dxa"/>
            <w:vAlign w:val="bottom"/>
          </w:tcPr>
          <w:p w14:paraId="62DFF453" w14:textId="77777777" w:rsidR="003B1862" w:rsidRDefault="003B1862" w:rsidP="0079496A">
            <w:r>
              <w:t>tajemník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44AD1075" w14:textId="77777777" w:rsidR="003B1862" w:rsidRDefault="003B1862" w:rsidP="0079496A"/>
        </w:tc>
      </w:tr>
      <w:tr w:rsidR="003B1862" w14:paraId="1853ED1A" w14:textId="77777777" w:rsidTr="0079496A">
        <w:trPr>
          <w:trHeight w:val="737"/>
        </w:trPr>
        <w:tc>
          <w:tcPr>
            <w:tcW w:w="1624" w:type="dxa"/>
            <w:vAlign w:val="bottom"/>
          </w:tcPr>
          <w:p w14:paraId="1A583503" w14:textId="77777777" w:rsidR="003B1862" w:rsidRDefault="003B1862" w:rsidP="0079496A">
            <w:r>
              <w:t>Další členové:</w:t>
            </w:r>
          </w:p>
        </w:tc>
        <w:tc>
          <w:tcPr>
            <w:tcW w:w="3046" w:type="dxa"/>
            <w:vAlign w:val="bottom"/>
          </w:tcPr>
          <w:p w14:paraId="44F66ED5" w14:textId="77777777" w:rsidR="003B1862" w:rsidRDefault="003B1862" w:rsidP="0079496A">
            <w:r>
              <w:t>Ing. Bc. Jiří Eliáš</w:t>
            </w:r>
          </w:p>
        </w:tc>
        <w:tc>
          <w:tcPr>
            <w:tcW w:w="1947" w:type="dxa"/>
            <w:vAlign w:val="bottom"/>
          </w:tcPr>
          <w:p w14:paraId="3D06CACE" w14:textId="77777777" w:rsidR="003B1862" w:rsidRDefault="003B1862" w:rsidP="0079496A">
            <w:r>
              <w:t>vedoucí OSM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89F0A1E" w14:textId="77777777" w:rsidR="003B1862" w:rsidRDefault="003B1862" w:rsidP="0079496A"/>
        </w:tc>
      </w:tr>
      <w:tr w:rsidR="003B1862" w14:paraId="00005102" w14:textId="77777777" w:rsidTr="0079496A">
        <w:trPr>
          <w:trHeight w:val="737"/>
        </w:trPr>
        <w:tc>
          <w:tcPr>
            <w:tcW w:w="1624" w:type="dxa"/>
          </w:tcPr>
          <w:p w14:paraId="66BBCDDE" w14:textId="77777777" w:rsidR="003B1862" w:rsidRDefault="003B1862" w:rsidP="0079496A"/>
        </w:tc>
        <w:tc>
          <w:tcPr>
            <w:tcW w:w="3046" w:type="dxa"/>
            <w:vAlign w:val="bottom"/>
          </w:tcPr>
          <w:p w14:paraId="4DD5AC2B" w14:textId="77777777" w:rsidR="003B1862" w:rsidRDefault="003B1862" w:rsidP="0079496A">
            <w:r>
              <w:t>Bc. Simona Hejná</w:t>
            </w:r>
          </w:p>
        </w:tc>
        <w:tc>
          <w:tcPr>
            <w:tcW w:w="1947" w:type="dxa"/>
            <w:vAlign w:val="bottom"/>
          </w:tcPr>
          <w:p w14:paraId="193AC464" w14:textId="77777777" w:rsidR="003B1862" w:rsidRDefault="003B1862" w:rsidP="0079496A">
            <w:r>
              <w:t>vedoucí OI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8CF0D7" w14:textId="77777777" w:rsidR="003B1862" w:rsidRDefault="003B1862" w:rsidP="0079496A"/>
        </w:tc>
      </w:tr>
      <w:tr w:rsidR="003B1862" w14:paraId="6D695E1E" w14:textId="77777777" w:rsidTr="0079496A">
        <w:trPr>
          <w:trHeight w:val="737"/>
        </w:trPr>
        <w:tc>
          <w:tcPr>
            <w:tcW w:w="1624" w:type="dxa"/>
          </w:tcPr>
          <w:p w14:paraId="27307898" w14:textId="77777777" w:rsidR="003B1862" w:rsidRDefault="003B1862" w:rsidP="0079496A"/>
        </w:tc>
        <w:tc>
          <w:tcPr>
            <w:tcW w:w="3046" w:type="dxa"/>
            <w:vAlign w:val="bottom"/>
          </w:tcPr>
          <w:p w14:paraId="098F21E9" w14:textId="77777777" w:rsidR="003B1862" w:rsidRDefault="003B1862" w:rsidP="0079496A">
            <w:r>
              <w:t>Mgr. Zuzana Demlová</w:t>
            </w:r>
          </w:p>
        </w:tc>
        <w:tc>
          <w:tcPr>
            <w:tcW w:w="1947" w:type="dxa"/>
            <w:vAlign w:val="bottom"/>
          </w:tcPr>
          <w:p w14:paraId="53149BDE" w14:textId="77777777" w:rsidR="003B1862" w:rsidRDefault="003B1862" w:rsidP="0079496A">
            <w:r>
              <w:t>vedoucí OSVZ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58AC84A4" w14:textId="77777777" w:rsidR="003B1862" w:rsidRDefault="003B1862" w:rsidP="0079496A"/>
        </w:tc>
      </w:tr>
      <w:tr w:rsidR="003B1862" w14:paraId="707B4379" w14:textId="77777777" w:rsidTr="0079496A">
        <w:trPr>
          <w:trHeight w:val="737"/>
        </w:trPr>
        <w:tc>
          <w:tcPr>
            <w:tcW w:w="1624" w:type="dxa"/>
          </w:tcPr>
          <w:p w14:paraId="7E4C9D3B" w14:textId="77777777" w:rsidR="003B1862" w:rsidRDefault="003B1862" w:rsidP="0079496A"/>
        </w:tc>
        <w:tc>
          <w:tcPr>
            <w:tcW w:w="3046" w:type="dxa"/>
            <w:vAlign w:val="bottom"/>
          </w:tcPr>
          <w:p w14:paraId="5C38D5D8" w14:textId="77777777" w:rsidR="003B1862" w:rsidRDefault="003B1862" w:rsidP="0079496A">
            <w:r>
              <w:t>Mgr. Dagmar Kubičíková</w:t>
            </w:r>
          </w:p>
        </w:tc>
        <w:tc>
          <w:tcPr>
            <w:tcW w:w="1947" w:type="dxa"/>
            <w:vAlign w:val="bottom"/>
          </w:tcPr>
          <w:p w14:paraId="0B70B197" w14:textId="77777777" w:rsidR="003B1862" w:rsidRDefault="003B1862" w:rsidP="0079496A">
            <w:r>
              <w:t xml:space="preserve">vedoucí OSPOD 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D599377" w14:textId="77777777" w:rsidR="003B1862" w:rsidRDefault="003B1862" w:rsidP="0079496A"/>
        </w:tc>
      </w:tr>
      <w:tr w:rsidR="003B1862" w14:paraId="61C0249E" w14:textId="77777777" w:rsidTr="0079496A">
        <w:trPr>
          <w:trHeight w:val="737"/>
        </w:trPr>
        <w:tc>
          <w:tcPr>
            <w:tcW w:w="1624" w:type="dxa"/>
          </w:tcPr>
          <w:p w14:paraId="43D873EA" w14:textId="77777777" w:rsidR="003B1862" w:rsidRDefault="003B1862" w:rsidP="0079496A"/>
        </w:tc>
        <w:tc>
          <w:tcPr>
            <w:tcW w:w="3046" w:type="dxa"/>
            <w:vAlign w:val="bottom"/>
          </w:tcPr>
          <w:p w14:paraId="61E3B4B1" w14:textId="77777777" w:rsidR="003B1862" w:rsidRDefault="003B1862" w:rsidP="0079496A">
            <w:r>
              <w:t>Michal Komenda</w:t>
            </w:r>
          </w:p>
        </w:tc>
        <w:tc>
          <w:tcPr>
            <w:tcW w:w="1947" w:type="dxa"/>
            <w:vAlign w:val="bottom"/>
          </w:tcPr>
          <w:p w14:paraId="7797DE96" w14:textId="77777777" w:rsidR="003B1862" w:rsidRDefault="003B1862" w:rsidP="0079496A">
            <w:r>
              <w:t>vedoucí OD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18431D1A" w14:textId="77777777" w:rsidR="003B1862" w:rsidRDefault="003B1862" w:rsidP="0079496A"/>
        </w:tc>
      </w:tr>
      <w:tr w:rsidR="003B1862" w14:paraId="1DEE1520" w14:textId="77777777" w:rsidTr="0079496A">
        <w:trPr>
          <w:trHeight w:val="737"/>
        </w:trPr>
        <w:tc>
          <w:tcPr>
            <w:tcW w:w="1624" w:type="dxa"/>
          </w:tcPr>
          <w:p w14:paraId="2349A7C1" w14:textId="77777777" w:rsidR="003B1862" w:rsidRDefault="003B1862" w:rsidP="0079496A"/>
        </w:tc>
        <w:tc>
          <w:tcPr>
            <w:tcW w:w="3046" w:type="dxa"/>
            <w:vAlign w:val="bottom"/>
          </w:tcPr>
          <w:p w14:paraId="5BB54F3C" w14:textId="77777777" w:rsidR="003B1862" w:rsidRDefault="003B1862" w:rsidP="0079496A">
            <w:r>
              <w:t>Bc. Pavlína Orlová</w:t>
            </w:r>
          </w:p>
        </w:tc>
        <w:tc>
          <w:tcPr>
            <w:tcW w:w="1947" w:type="dxa"/>
            <w:vAlign w:val="bottom"/>
          </w:tcPr>
          <w:p w14:paraId="55AD8C82" w14:textId="77777777" w:rsidR="003B1862" w:rsidRDefault="003B1862" w:rsidP="0079496A">
            <w:r>
              <w:t>vedoucí OŽP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DF43DA6" w14:textId="77777777" w:rsidR="003B1862" w:rsidRDefault="003B1862" w:rsidP="0079496A"/>
        </w:tc>
      </w:tr>
      <w:tr w:rsidR="003B1862" w14:paraId="3D414B77" w14:textId="77777777" w:rsidTr="0079496A">
        <w:trPr>
          <w:trHeight w:val="737"/>
        </w:trPr>
        <w:tc>
          <w:tcPr>
            <w:tcW w:w="1624" w:type="dxa"/>
          </w:tcPr>
          <w:p w14:paraId="51AD1E01" w14:textId="77777777" w:rsidR="003B1862" w:rsidRDefault="003B1862" w:rsidP="0079496A"/>
        </w:tc>
        <w:tc>
          <w:tcPr>
            <w:tcW w:w="3046" w:type="dxa"/>
            <w:vAlign w:val="bottom"/>
          </w:tcPr>
          <w:p w14:paraId="7964DABC" w14:textId="77777777" w:rsidR="003B1862" w:rsidRDefault="003B1862" w:rsidP="0079496A">
            <w:r>
              <w:t>Ing. Jan Mikulenka</w:t>
            </w:r>
          </w:p>
        </w:tc>
        <w:tc>
          <w:tcPr>
            <w:tcW w:w="1947" w:type="dxa"/>
            <w:vAlign w:val="bottom"/>
          </w:tcPr>
          <w:p w14:paraId="2D285E5A" w14:textId="77777777" w:rsidR="003B1862" w:rsidRDefault="003B1862" w:rsidP="0079496A">
            <w:r>
              <w:t>vedoucí OHS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00B86682" w14:textId="77777777" w:rsidR="003B1862" w:rsidRDefault="003B1862" w:rsidP="0079496A"/>
        </w:tc>
      </w:tr>
      <w:tr w:rsidR="003B1862" w14:paraId="20FAC33D" w14:textId="77777777" w:rsidTr="0079496A">
        <w:trPr>
          <w:trHeight w:val="737"/>
        </w:trPr>
        <w:tc>
          <w:tcPr>
            <w:tcW w:w="1624" w:type="dxa"/>
          </w:tcPr>
          <w:p w14:paraId="0CF8DD97" w14:textId="77777777" w:rsidR="003B1862" w:rsidRDefault="003B1862" w:rsidP="0079496A"/>
        </w:tc>
        <w:tc>
          <w:tcPr>
            <w:tcW w:w="3046" w:type="dxa"/>
            <w:vAlign w:val="bottom"/>
          </w:tcPr>
          <w:p w14:paraId="4259A220" w14:textId="77777777" w:rsidR="003B1862" w:rsidRDefault="003B1862" w:rsidP="0079496A">
            <w:r>
              <w:t>Jindřich Jebavý, Dis.</w:t>
            </w:r>
          </w:p>
        </w:tc>
        <w:tc>
          <w:tcPr>
            <w:tcW w:w="1947" w:type="dxa"/>
            <w:vAlign w:val="bottom"/>
          </w:tcPr>
          <w:p w14:paraId="03AD8F47" w14:textId="77777777" w:rsidR="003B1862" w:rsidRDefault="003B1862" w:rsidP="0079496A">
            <w:r>
              <w:t>vedoucí odd. SFR, OÚRV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45E4E9E" w14:textId="77777777" w:rsidR="003B1862" w:rsidRDefault="003B1862" w:rsidP="0079496A"/>
        </w:tc>
      </w:tr>
      <w:tr w:rsidR="003B1862" w14:paraId="59ECE1F1" w14:textId="77777777" w:rsidTr="0079496A">
        <w:trPr>
          <w:trHeight w:val="737"/>
        </w:trPr>
        <w:tc>
          <w:tcPr>
            <w:tcW w:w="1624" w:type="dxa"/>
          </w:tcPr>
          <w:p w14:paraId="4F20CBB5" w14:textId="77777777" w:rsidR="003B1862" w:rsidRDefault="003B1862" w:rsidP="0079496A"/>
        </w:tc>
        <w:tc>
          <w:tcPr>
            <w:tcW w:w="3046" w:type="dxa"/>
            <w:vAlign w:val="bottom"/>
          </w:tcPr>
          <w:p w14:paraId="3833C2B6" w14:textId="77777777" w:rsidR="003B1862" w:rsidRDefault="003B1862" w:rsidP="0079496A">
            <w:r>
              <w:t>Mgr. Vladimír Slabý</w:t>
            </w:r>
          </w:p>
        </w:tc>
        <w:tc>
          <w:tcPr>
            <w:tcW w:w="1947" w:type="dxa"/>
            <w:vAlign w:val="bottom"/>
          </w:tcPr>
          <w:p w14:paraId="34C17F6F" w14:textId="77777777" w:rsidR="003B1862" w:rsidRDefault="003B1862" w:rsidP="0079496A">
            <w:r>
              <w:t>vedoucí OKSMPP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428B74" w14:textId="77777777" w:rsidR="003B1862" w:rsidRDefault="003B1862" w:rsidP="0079496A"/>
        </w:tc>
      </w:tr>
      <w:tr w:rsidR="003B1862" w14:paraId="3B54F5E0" w14:textId="77777777" w:rsidTr="0079496A">
        <w:trPr>
          <w:trHeight w:val="737"/>
        </w:trPr>
        <w:tc>
          <w:tcPr>
            <w:tcW w:w="1624" w:type="dxa"/>
          </w:tcPr>
          <w:p w14:paraId="6FA4BDAE" w14:textId="77777777" w:rsidR="003B1862" w:rsidRDefault="003B1862" w:rsidP="0079496A"/>
        </w:tc>
        <w:tc>
          <w:tcPr>
            <w:tcW w:w="3046" w:type="dxa"/>
            <w:vAlign w:val="bottom"/>
          </w:tcPr>
          <w:p w14:paraId="1E0DA1F7" w14:textId="77777777" w:rsidR="003B1862" w:rsidRDefault="003B1862" w:rsidP="0079496A">
            <w:r>
              <w:t>Bc. David Straka</w:t>
            </w:r>
          </w:p>
        </w:tc>
        <w:tc>
          <w:tcPr>
            <w:tcW w:w="1947" w:type="dxa"/>
            <w:vAlign w:val="bottom"/>
          </w:tcPr>
          <w:p w14:paraId="0C0B4DFC" w14:textId="77777777" w:rsidR="003B1862" w:rsidRDefault="003B1862" w:rsidP="0079496A">
            <w:r>
              <w:t>vedoucí OBKŘ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8BB7A70" w14:textId="77777777" w:rsidR="003B1862" w:rsidRDefault="003B1862" w:rsidP="0079496A"/>
        </w:tc>
      </w:tr>
      <w:tr w:rsidR="003B1862" w14:paraId="408DEE1E" w14:textId="77777777" w:rsidTr="0079496A">
        <w:trPr>
          <w:trHeight w:val="737"/>
        </w:trPr>
        <w:tc>
          <w:tcPr>
            <w:tcW w:w="1624" w:type="dxa"/>
          </w:tcPr>
          <w:p w14:paraId="45696E63" w14:textId="77777777" w:rsidR="003B1862" w:rsidRDefault="003B1862" w:rsidP="0079496A"/>
        </w:tc>
        <w:tc>
          <w:tcPr>
            <w:tcW w:w="3046" w:type="dxa"/>
            <w:vAlign w:val="bottom"/>
          </w:tcPr>
          <w:p w14:paraId="78BCA7E6" w14:textId="77777777" w:rsidR="003B1862" w:rsidRDefault="003B1862" w:rsidP="0079496A">
            <w:r>
              <w:t>Mgr. Petr Svoboda</w:t>
            </w:r>
          </w:p>
        </w:tc>
        <w:tc>
          <w:tcPr>
            <w:tcW w:w="1947" w:type="dxa"/>
            <w:vAlign w:val="bottom"/>
          </w:tcPr>
          <w:p w14:paraId="78821DE2" w14:textId="77777777" w:rsidR="003B1862" w:rsidRDefault="003B1862" w:rsidP="0079496A">
            <w:r>
              <w:t>vedoucí OŠ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2C166B5" w14:textId="77777777" w:rsidR="003B1862" w:rsidRDefault="003B1862" w:rsidP="0079496A"/>
        </w:tc>
      </w:tr>
      <w:tr w:rsidR="003B1862" w14:paraId="07EBC08A" w14:textId="77777777" w:rsidTr="0079496A">
        <w:trPr>
          <w:trHeight w:val="737"/>
        </w:trPr>
        <w:tc>
          <w:tcPr>
            <w:tcW w:w="1624" w:type="dxa"/>
          </w:tcPr>
          <w:p w14:paraId="1FF4CFDD" w14:textId="77777777" w:rsidR="003B1862" w:rsidRDefault="003B1862" w:rsidP="0079496A"/>
        </w:tc>
        <w:tc>
          <w:tcPr>
            <w:tcW w:w="3046" w:type="dxa"/>
            <w:vAlign w:val="bottom"/>
          </w:tcPr>
          <w:p w14:paraId="0DD71865" w14:textId="77777777" w:rsidR="003B1862" w:rsidRDefault="003B1862" w:rsidP="0079496A">
            <w:r>
              <w:t>Mgr. Bc. Ondřej Mutl</w:t>
            </w:r>
          </w:p>
        </w:tc>
        <w:tc>
          <w:tcPr>
            <w:tcW w:w="1947" w:type="dxa"/>
            <w:vAlign w:val="bottom"/>
          </w:tcPr>
          <w:p w14:paraId="0FCF9CA2" w14:textId="77777777" w:rsidR="003B1862" w:rsidRDefault="003B1862" w:rsidP="0079496A">
            <w:r>
              <w:t>vedoucí OKS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AB8A056" w14:textId="77777777" w:rsidR="003B1862" w:rsidRDefault="003B1862" w:rsidP="0079496A"/>
        </w:tc>
      </w:tr>
      <w:tr w:rsidR="003B1862" w14:paraId="422A59F7" w14:textId="77777777" w:rsidTr="0079496A">
        <w:trPr>
          <w:trHeight w:val="737"/>
        </w:trPr>
        <w:tc>
          <w:tcPr>
            <w:tcW w:w="1624" w:type="dxa"/>
          </w:tcPr>
          <w:p w14:paraId="7A461192" w14:textId="77777777" w:rsidR="003B1862" w:rsidRDefault="003B1862" w:rsidP="0079496A"/>
        </w:tc>
        <w:tc>
          <w:tcPr>
            <w:tcW w:w="3046" w:type="dxa"/>
            <w:vAlign w:val="bottom"/>
          </w:tcPr>
          <w:p w14:paraId="6D1D0B04" w14:textId="77777777" w:rsidR="003B1862" w:rsidRDefault="003B1862" w:rsidP="0079496A">
            <w:r>
              <w:t>Ing. Ján Kaščák</w:t>
            </w:r>
          </w:p>
        </w:tc>
        <w:tc>
          <w:tcPr>
            <w:tcW w:w="1947" w:type="dxa"/>
            <w:vAlign w:val="bottom"/>
          </w:tcPr>
          <w:p w14:paraId="0E3C97C2" w14:textId="77777777" w:rsidR="003B1862" w:rsidRDefault="003B1862" w:rsidP="0079496A">
            <w:r>
              <w:t>vedoucí OEF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596B854" w14:textId="77777777" w:rsidR="003B1862" w:rsidRDefault="003B1862" w:rsidP="0079496A"/>
        </w:tc>
      </w:tr>
      <w:tr w:rsidR="003B1862" w14:paraId="6A601022" w14:textId="77777777" w:rsidTr="0079496A">
        <w:trPr>
          <w:trHeight w:val="737"/>
        </w:trPr>
        <w:tc>
          <w:tcPr>
            <w:tcW w:w="1624" w:type="dxa"/>
          </w:tcPr>
          <w:p w14:paraId="6DCA1E56" w14:textId="77777777" w:rsidR="003B1862" w:rsidRDefault="003B1862" w:rsidP="0079496A"/>
        </w:tc>
        <w:tc>
          <w:tcPr>
            <w:tcW w:w="3046" w:type="dxa"/>
            <w:vAlign w:val="bottom"/>
          </w:tcPr>
          <w:p w14:paraId="7DFABFA0" w14:textId="77777777" w:rsidR="003B1862" w:rsidRDefault="003B1862" w:rsidP="0079496A">
            <w:r>
              <w:t>Bc. Pavla Řechtáčková</w:t>
            </w:r>
          </w:p>
        </w:tc>
        <w:tc>
          <w:tcPr>
            <w:tcW w:w="1947" w:type="dxa"/>
            <w:vAlign w:val="bottom"/>
          </w:tcPr>
          <w:p w14:paraId="17965D08" w14:textId="77777777" w:rsidR="003B1862" w:rsidRDefault="003B1862" w:rsidP="0079496A">
            <w:r>
              <w:t>vedoucí EO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7BB1C7" w14:textId="77777777" w:rsidR="003B1862" w:rsidRDefault="003B1862" w:rsidP="0079496A"/>
        </w:tc>
      </w:tr>
    </w:tbl>
    <w:p w14:paraId="0257D779" w14:textId="77777777" w:rsidR="003B1862" w:rsidRDefault="003B1862" w:rsidP="003B1862"/>
    <w:p w14:paraId="20DBF579" w14:textId="77777777" w:rsidR="003B1862" w:rsidRDefault="003B1862" w:rsidP="00F561AB">
      <w:pPr>
        <w:jc w:val="center"/>
      </w:pPr>
    </w:p>
    <w:sectPr w:rsidR="003B1862" w:rsidSect="00A52BC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869557">
    <w:abstractNumId w:val="1"/>
  </w:num>
  <w:num w:numId="2" w16cid:durableId="54016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E8"/>
    <w:rsid w:val="00031BCB"/>
    <w:rsid w:val="00071FE8"/>
    <w:rsid w:val="00084BF8"/>
    <w:rsid w:val="000D576D"/>
    <w:rsid w:val="0028140A"/>
    <w:rsid w:val="003137FE"/>
    <w:rsid w:val="0032343F"/>
    <w:rsid w:val="00346C49"/>
    <w:rsid w:val="00363CF3"/>
    <w:rsid w:val="00367335"/>
    <w:rsid w:val="003A5857"/>
    <w:rsid w:val="003B1862"/>
    <w:rsid w:val="003D4C2F"/>
    <w:rsid w:val="00416644"/>
    <w:rsid w:val="00425C27"/>
    <w:rsid w:val="00484EA9"/>
    <w:rsid w:val="006A1E66"/>
    <w:rsid w:val="006B7FA4"/>
    <w:rsid w:val="007D1266"/>
    <w:rsid w:val="007E14E6"/>
    <w:rsid w:val="008728F9"/>
    <w:rsid w:val="008A0732"/>
    <w:rsid w:val="008C7899"/>
    <w:rsid w:val="009A0CE4"/>
    <w:rsid w:val="009D44B6"/>
    <w:rsid w:val="009D6031"/>
    <w:rsid w:val="009D7C3F"/>
    <w:rsid w:val="00A52BCA"/>
    <w:rsid w:val="00A71DC6"/>
    <w:rsid w:val="00A7377B"/>
    <w:rsid w:val="00AC108D"/>
    <w:rsid w:val="00AD6E0C"/>
    <w:rsid w:val="00B266D2"/>
    <w:rsid w:val="00B42478"/>
    <w:rsid w:val="00BD7E1A"/>
    <w:rsid w:val="00CB3D9D"/>
    <w:rsid w:val="00CD48DA"/>
    <w:rsid w:val="00D73AEC"/>
    <w:rsid w:val="00DB35F4"/>
    <w:rsid w:val="00EB1BCB"/>
    <w:rsid w:val="00EC143C"/>
    <w:rsid w:val="00F5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84B"/>
  <w15:chartTrackingRefBased/>
  <w15:docId w15:val="{1D0DE9C5-0CA2-42A4-82C7-2CE1CC4E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FE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7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2343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513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Řechtáčková Pavla Bc. (P8)</cp:lastModifiedBy>
  <cp:revision>21</cp:revision>
  <dcterms:created xsi:type="dcterms:W3CDTF">2023-04-21T07:43:00Z</dcterms:created>
  <dcterms:modified xsi:type="dcterms:W3CDTF">2026-05-12T11:29:00Z</dcterms:modified>
</cp:coreProperties>
</file>